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BF" w:rsidRPr="00254DBF" w:rsidRDefault="00254DBF" w:rsidP="00254DBF">
      <w:pPr>
        <w:spacing w:line="276" w:lineRule="auto"/>
        <w:rPr>
          <w:rFonts w:eastAsiaTheme="minorEastAsia"/>
          <w:b/>
          <w:sz w:val="35"/>
          <w:szCs w:val="35"/>
          <w:lang w:eastAsia="ru-RU"/>
        </w:rPr>
      </w:pPr>
      <w:r w:rsidRPr="00254DBF">
        <w:rPr>
          <w:rFonts w:eastAsiaTheme="minorEastAsia"/>
          <w:b/>
          <w:sz w:val="35"/>
          <w:szCs w:val="35"/>
          <w:lang w:eastAsia="ru-RU"/>
        </w:rPr>
        <w:t>АДМИНИСТРАЦИЯ СЕЛЬСКОГО ПОСЕЛЕНИЯ АГАН</w:t>
      </w:r>
    </w:p>
    <w:p w:rsidR="00254DBF" w:rsidRPr="00254DBF" w:rsidRDefault="00254DBF" w:rsidP="00254DBF">
      <w:pPr>
        <w:spacing w:line="276" w:lineRule="auto"/>
        <w:jc w:val="center"/>
        <w:rPr>
          <w:rFonts w:eastAsiaTheme="minorEastAsia"/>
          <w:b/>
          <w:sz w:val="28"/>
          <w:szCs w:val="28"/>
          <w:lang w:eastAsia="ru-RU"/>
        </w:rPr>
      </w:pPr>
      <w:r w:rsidRPr="00254DBF">
        <w:rPr>
          <w:rFonts w:eastAsiaTheme="minorEastAsia"/>
          <w:b/>
          <w:sz w:val="28"/>
          <w:szCs w:val="28"/>
          <w:lang w:eastAsia="ru-RU"/>
        </w:rPr>
        <w:t>Нижневартовского района</w:t>
      </w:r>
    </w:p>
    <w:p w:rsidR="00254DBF" w:rsidRPr="00254DBF" w:rsidRDefault="00254DBF" w:rsidP="00254DBF">
      <w:pPr>
        <w:spacing w:after="200" w:line="276" w:lineRule="auto"/>
        <w:jc w:val="center"/>
        <w:rPr>
          <w:rFonts w:eastAsiaTheme="minorEastAsia"/>
          <w:b/>
          <w:sz w:val="28"/>
          <w:szCs w:val="28"/>
          <w:lang w:eastAsia="ru-RU"/>
        </w:rPr>
      </w:pPr>
      <w:r w:rsidRPr="00254DBF">
        <w:rPr>
          <w:rFonts w:eastAsiaTheme="minorEastAsia"/>
          <w:b/>
          <w:sz w:val="28"/>
          <w:szCs w:val="28"/>
          <w:lang w:eastAsia="ru-RU"/>
        </w:rPr>
        <w:t>Хант</w:t>
      </w:r>
      <w:proofErr w:type="gramStart"/>
      <w:r w:rsidRPr="00254DBF">
        <w:rPr>
          <w:rFonts w:eastAsiaTheme="minorEastAsia"/>
          <w:b/>
          <w:sz w:val="28"/>
          <w:szCs w:val="28"/>
          <w:lang w:eastAsia="ru-RU"/>
        </w:rPr>
        <w:t>ы-</w:t>
      </w:r>
      <w:proofErr w:type="gramEnd"/>
      <w:r w:rsidRPr="00254DBF">
        <w:rPr>
          <w:rFonts w:eastAsiaTheme="minorEastAsia"/>
          <w:b/>
          <w:sz w:val="28"/>
          <w:szCs w:val="28"/>
          <w:lang w:eastAsia="ru-RU"/>
        </w:rPr>
        <w:t xml:space="preserve"> Мансийского автономного округа - Югры</w:t>
      </w:r>
    </w:p>
    <w:p w:rsidR="00254DBF" w:rsidRPr="00254DBF" w:rsidRDefault="00254DBF" w:rsidP="00254DBF">
      <w:pPr>
        <w:spacing w:after="200" w:line="276" w:lineRule="auto"/>
        <w:jc w:val="center"/>
        <w:rPr>
          <w:rFonts w:eastAsiaTheme="minorEastAsia"/>
          <w:sz w:val="28"/>
          <w:szCs w:val="28"/>
          <w:lang w:eastAsia="ru-RU"/>
        </w:rPr>
      </w:pPr>
      <w:r w:rsidRPr="00254DBF">
        <w:rPr>
          <w:rFonts w:eastAsiaTheme="minorEastAsia"/>
          <w:b/>
          <w:sz w:val="36"/>
          <w:szCs w:val="36"/>
          <w:lang w:eastAsia="ru-RU"/>
        </w:rPr>
        <w:t>ПОСТАНОВЛЕНИЕ</w:t>
      </w:r>
    </w:p>
    <w:p w:rsidR="00254DBF" w:rsidRPr="00254DBF" w:rsidRDefault="00AD1BFA" w:rsidP="00254DBF">
      <w:pPr>
        <w:spacing w:line="276" w:lineRule="auto"/>
        <w:jc w:val="both"/>
        <w:rPr>
          <w:rFonts w:eastAsiaTheme="minorEastAsia"/>
          <w:sz w:val="28"/>
          <w:szCs w:val="28"/>
          <w:lang w:eastAsia="ru-RU"/>
        </w:rPr>
      </w:pPr>
      <w:r>
        <w:rPr>
          <w:rFonts w:eastAsiaTheme="minorEastAsia"/>
          <w:sz w:val="28"/>
          <w:szCs w:val="28"/>
          <w:lang w:eastAsia="ru-RU"/>
        </w:rPr>
        <w:t>от 09.06.</w:t>
      </w:r>
      <w:r w:rsidR="00254DBF" w:rsidRPr="00254DBF">
        <w:rPr>
          <w:rFonts w:eastAsiaTheme="minorEastAsia"/>
          <w:sz w:val="28"/>
          <w:szCs w:val="28"/>
          <w:lang w:eastAsia="ru-RU"/>
        </w:rPr>
        <w:t xml:space="preserve">2017   </w:t>
      </w:r>
      <w:r w:rsidR="00FA253D">
        <w:rPr>
          <w:rFonts w:eastAsiaTheme="minorEastAsia"/>
          <w:sz w:val="28"/>
          <w:szCs w:val="28"/>
          <w:lang w:eastAsia="ru-RU"/>
        </w:rPr>
        <w:t xml:space="preserve">                           </w:t>
      </w:r>
      <w:r w:rsidR="00254DBF" w:rsidRPr="00254DBF">
        <w:rPr>
          <w:rFonts w:eastAsiaTheme="minorEastAsia"/>
          <w:sz w:val="28"/>
          <w:szCs w:val="28"/>
          <w:lang w:eastAsia="ru-RU"/>
        </w:rPr>
        <w:t xml:space="preserve">                                                         </w:t>
      </w:r>
      <w:r>
        <w:rPr>
          <w:rFonts w:eastAsiaTheme="minorEastAsia"/>
          <w:sz w:val="28"/>
          <w:szCs w:val="28"/>
          <w:lang w:eastAsia="ru-RU"/>
        </w:rPr>
        <w:t xml:space="preserve">        </w:t>
      </w:r>
      <w:r w:rsidR="00254DBF" w:rsidRPr="00254DBF">
        <w:rPr>
          <w:rFonts w:eastAsiaTheme="minorEastAsia"/>
          <w:sz w:val="28"/>
          <w:szCs w:val="28"/>
          <w:lang w:eastAsia="ru-RU"/>
        </w:rPr>
        <w:t xml:space="preserve">№ </w:t>
      </w:r>
      <w:r>
        <w:rPr>
          <w:rFonts w:eastAsiaTheme="minorEastAsia"/>
          <w:sz w:val="28"/>
          <w:szCs w:val="28"/>
          <w:lang w:eastAsia="ru-RU"/>
        </w:rPr>
        <w:t>66</w:t>
      </w:r>
    </w:p>
    <w:p w:rsidR="00254DBF" w:rsidRPr="00254DBF" w:rsidRDefault="00254DBF" w:rsidP="00254DBF">
      <w:pPr>
        <w:spacing w:line="276" w:lineRule="auto"/>
        <w:jc w:val="both"/>
        <w:rPr>
          <w:rFonts w:eastAsiaTheme="minorEastAsia"/>
          <w:sz w:val="28"/>
          <w:szCs w:val="28"/>
          <w:lang w:eastAsia="ru-RU"/>
        </w:rPr>
      </w:pPr>
      <w:proofErr w:type="spellStart"/>
      <w:r w:rsidRPr="00254DBF">
        <w:rPr>
          <w:rFonts w:eastAsiaTheme="minorEastAsia"/>
          <w:sz w:val="28"/>
          <w:szCs w:val="28"/>
          <w:lang w:eastAsia="ru-RU"/>
        </w:rPr>
        <w:t>с.п</w:t>
      </w:r>
      <w:proofErr w:type="spellEnd"/>
      <w:r w:rsidRPr="00254DBF">
        <w:rPr>
          <w:rFonts w:eastAsiaTheme="minorEastAsia"/>
          <w:sz w:val="28"/>
          <w:szCs w:val="28"/>
          <w:lang w:eastAsia="ru-RU"/>
        </w:rPr>
        <w:t xml:space="preserve">. Аган  </w:t>
      </w:r>
    </w:p>
    <w:p w:rsidR="00254DBF" w:rsidRDefault="00254DBF" w:rsidP="00254DBF">
      <w:pPr>
        <w:shd w:val="clear" w:color="auto" w:fill="FFFFFF"/>
        <w:tabs>
          <w:tab w:val="left" w:pos="7574"/>
        </w:tabs>
        <w:jc w:val="both"/>
      </w:pPr>
    </w:p>
    <w:p w:rsidR="00254DBF" w:rsidRDefault="00254DBF" w:rsidP="00254DBF">
      <w:pPr>
        <w:shd w:val="clear" w:color="auto" w:fill="FFFFFF"/>
        <w:tabs>
          <w:tab w:val="left" w:pos="7574"/>
        </w:tabs>
        <w:jc w:val="both"/>
      </w:pPr>
    </w:p>
    <w:p w:rsidR="00254DBF" w:rsidRDefault="00752361" w:rsidP="00254DBF">
      <w:pPr>
        <w:ind w:right="4676"/>
        <w:jc w:val="both"/>
        <w:rPr>
          <w:sz w:val="28"/>
          <w:szCs w:val="28"/>
          <w:lang w:eastAsia="en-US"/>
        </w:rPr>
      </w:pPr>
      <w:r>
        <w:rPr>
          <w:sz w:val="28"/>
          <w:szCs w:val="28"/>
          <w:lang w:eastAsia="en-US"/>
        </w:rPr>
        <w:t xml:space="preserve">Об утверждении </w:t>
      </w:r>
      <w:proofErr w:type="gramStart"/>
      <w:r>
        <w:rPr>
          <w:sz w:val="28"/>
          <w:szCs w:val="28"/>
          <w:lang w:eastAsia="en-US"/>
        </w:rPr>
        <w:t>административного</w:t>
      </w:r>
      <w:proofErr w:type="gramEnd"/>
      <w:r>
        <w:rPr>
          <w:sz w:val="28"/>
          <w:szCs w:val="28"/>
          <w:lang w:eastAsia="en-US"/>
        </w:rPr>
        <w:t xml:space="preserve"> </w:t>
      </w:r>
    </w:p>
    <w:p w:rsidR="00752361" w:rsidRDefault="00752361" w:rsidP="00254DBF">
      <w:pPr>
        <w:ind w:right="4676"/>
        <w:jc w:val="both"/>
        <w:rPr>
          <w:sz w:val="28"/>
          <w:szCs w:val="28"/>
          <w:lang w:eastAsia="en-US"/>
        </w:rPr>
      </w:pPr>
      <w:r>
        <w:rPr>
          <w:sz w:val="28"/>
          <w:szCs w:val="28"/>
          <w:lang w:eastAsia="en-US"/>
        </w:rPr>
        <w:t>регламента                предоставления</w:t>
      </w:r>
    </w:p>
    <w:p w:rsidR="00752361" w:rsidRDefault="00752361" w:rsidP="00254DBF">
      <w:pPr>
        <w:ind w:right="4676"/>
        <w:jc w:val="both"/>
        <w:rPr>
          <w:sz w:val="28"/>
          <w:szCs w:val="28"/>
          <w:lang w:eastAsia="en-US"/>
        </w:rPr>
      </w:pPr>
      <w:r>
        <w:rPr>
          <w:sz w:val="28"/>
          <w:szCs w:val="28"/>
          <w:lang w:eastAsia="en-US"/>
        </w:rPr>
        <w:t xml:space="preserve">муниципальной </w:t>
      </w:r>
      <w:r>
        <w:rPr>
          <w:sz w:val="18"/>
          <w:szCs w:val="18"/>
          <w:lang w:eastAsia="en-US"/>
        </w:rPr>
        <w:t xml:space="preserve"> </w:t>
      </w:r>
      <w:r>
        <w:rPr>
          <w:sz w:val="28"/>
          <w:szCs w:val="28"/>
          <w:lang w:eastAsia="en-US"/>
        </w:rPr>
        <w:t xml:space="preserve"> услуги   «Передача</w:t>
      </w:r>
    </w:p>
    <w:p w:rsidR="00752361" w:rsidRDefault="00752361" w:rsidP="00254DBF">
      <w:pPr>
        <w:ind w:right="4676"/>
        <w:jc w:val="both"/>
        <w:rPr>
          <w:sz w:val="28"/>
          <w:szCs w:val="28"/>
          <w:lang w:eastAsia="en-US"/>
        </w:rPr>
      </w:pPr>
      <w:r>
        <w:rPr>
          <w:sz w:val="28"/>
          <w:szCs w:val="28"/>
          <w:lang w:eastAsia="en-US"/>
        </w:rPr>
        <w:t xml:space="preserve">гражданами      в </w:t>
      </w:r>
      <w:r>
        <w:rPr>
          <w:sz w:val="18"/>
          <w:szCs w:val="18"/>
          <w:lang w:eastAsia="en-US"/>
        </w:rPr>
        <w:t xml:space="preserve"> </w:t>
      </w:r>
      <w:r>
        <w:rPr>
          <w:sz w:val="28"/>
          <w:szCs w:val="28"/>
          <w:lang w:eastAsia="en-US"/>
        </w:rPr>
        <w:t xml:space="preserve">    </w:t>
      </w:r>
      <w:proofErr w:type="gramStart"/>
      <w:r>
        <w:rPr>
          <w:sz w:val="28"/>
          <w:szCs w:val="28"/>
          <w:lang w:eastAsia="en-US"/>
        </w:rPr>
        <w:t>муниципальную</w:t>
      </w:r>
      <w:proofErr w:type="gramEnd"/>
    </w:p>
    <w:p w:rsidR="00752361" w:rsidRDefault="00752361" w:rsidP="00254DBF">
      <w:pPr>
        <w:ind w:right="4676"/>
        <w:jc w:val="both"/>
        <w:rPr>
          <w:sz w:val="28"/>
          <w:szCs w:val="28"/>
          <w:lang w:eastAsia="en-US"/>
        </w:rPr>
      </w:pPr>
      <w:r>
        <w:rPr>
          <w:sz w:val="28"/>
          <w:szCs w:val="28"/>
          <w:lang w:eastAsia="en-US"/>
        </w:rPr>
        <w:t xml:space="preserve">собственность    </w:t>
      </w:r>
      <w:proofErr w:type="gramStart"/>
      <w:r>
        <w:rPr>
          <w:sz w:val="28"/>
          <w:szCs w:val="28"/>
          <w:lang w:eastAsia="en-US"/>
        </w:rPr>
        <w:t>приватизированных</w:t>
      </w:r>
      <w:proofErr w:type="gramEnd"/>
    </w:p>
    <w:p w:rsidR="00752361" w:rsidRDefault="00752361" w:rsidP="00254DBF">
      <w:pPr>
        <w:ind w:right="4676"/>
        <w:jc w:val="both"/>
        <w:rPr>
          <w:sz w:val="28"/>
          <w:szCs w:val="28"/>
          <w:lang w:eastAsia="en-US"/>
        </w:rPr>
      </w:pPr>
      <w:r>
        <w:rPr>
          <w:sz w:val="28"/>
          <w:szCs w:val="28"/>
          <w:lang w:eastAsia="en-US"/>
        </w:rPr>
        <w:t>жилых   помещений»</w:t>
      </w:r>
    </w:p>
    <w:p w:rsidR="00254DBF" w:rsidRDefault="00254DBF" w:rsidP="00254DBF">
      <w:pPr>
        <w:rPr>
          <w:sz w:val="28"/>
          <w:szCs w:val="28"/>
          <w:lang w:eastAsia="ru-RU"/>
        </w:rPr>
      </w:pPr>
    </w:p>
    <w:p w:rsidR="00254DBF" w:rsidRDefault="00304D04" w:rsidP="00254DBF">
      <w:pPr>
        <w:pStyle w:val="Default"/>
        <w:ind w:firstLine="708"/>
        <w:jc w:val="both"/>
        <w:rPr>
          <w:color w:val="000000" w:themeColor="text1"/>
          <w:sz w:val="28"/>
          <w:szCs w:val="28"/>
          <w:shd w:val="clear" w:color="auto" w:fill="FFFFFF"/>
        </w:rPr>
      </w:pPr>
      <w:r w:rsidRPr="00304D04">
        <w:rPr>
          <w:rFonts w:eastAsia="Times New Roman"/>
          <w:bCs/>
          <w:color w:val="auto"/>
          <w:sz w:val="28"/>
          <w:szCs w:val="28"/>
          <w:lang w:eastAsia="ru-RU"/>
        </w:rPr>
        <w:t>В соответствии с Федеральным законом от 27.07.2010 № 210-ФЗ «</w:t>
      </w:r>
      <w:proofErr w:type="gramStart"/>
      <w:r w:rsidRPr="00304D04">
        <w:rPr>
          <w:rFonts w:eastAsia="Times New Roman"/>
          <w:bCs/>
          <w:color w:val="auto"/>
          <w:sz w:val="28"/>
          <w:szCs w:val="28"/>
          <w:lang w:eastAsia="ru-RU"/>
        </w:rPr>
        <w:t>Об</w:t>
      </w:r>
      <w:proofErr w:type="gramEnd"/>
      <w:r w:rsidRPr="00304D04">
        <w:rPr>
          <w:rFonts w:eastAsia="Times New Roman"/>
          <w:bCs/>
          <w:color w:val="auto"/>
          <w:sz w:val="28"/>
          <w:szCs w:val="28"/>
          <w:lang w:eastAsia="ru-RU"/>
        </w:rPr>
        <w:t xml:space="preserve"> </w:t>
      </w:r>
      <w:proofErr w:type="gramStart"/>
      <w:r w:rsidRPr="00304D04">
        <w:rPr>
          <w:rFonts w:eastAsia="Times New Roman"/>
          <w:bCs/>
          <w:color w:val="auto"/>
          <w:sz w:val="28"/>
          <w:szCs w:val="28"/>
          <w:lang w:eastAsia="ru-RU"/>
        </w:rPr>
        <w:t xml:space="preserve">организации предоставления государственных и муниципальных услуг», Уставом администрации сельского поселения Аган, постановлениями администрации сельского поселения Аган от 21.12.2011 № 62 «О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 проведения экспертизы их проектов», от </w:t>
      </w:r>
      <w:r>
        <w:rPr>
          <w:rFonts w:eastAsia="Times New Roman"/>
          <w:bCs/>
          <w:color w:val="auto"/>
          <w:sz w:val="28"/>
          <w:szCs w:val="28"/>
          <w:lang w:eastAsia="ru-RU"/>
        </w:rPr>
        <w:t>0</w:t>
      </w:r>
      <w:r w:rsidRPr="00304D04">
        <w:rPr>
          <w:rFonts w:eastAsia="Times New Roman"/>
          <w:bCs/>
          <w:color w:val="auto"/>
          <w:sz w:val="28"/>
          <w:szCs w:val="28"/>
          <w:lang w:eastAsia="ru-RU"/>
        </w:rPr>
        <w:t>2.0</w:t>
      </w:r>
      <w:r>
        <w:rPr>
          <w:rFonts w:eastAsia="Times New Roman"/>
          <w:bCs/>
          <w:color w:val="auto"/>
          <w:sz w:val="28"/>
          <w:szCs w:val="28"/>
          <w:lang w:eastAsia="ru-RU"/>
        </w:rPr>
        <w:t>5</w:t>
      </w:r>
      <w:r w:rsidRPr="00304D04">
        <w:rPr>
          <w:rFonts w:eastAsia="Times New Roman"/>
          <w:bCs/>
          <w:color w:val="auto"/>
          <w:sz w:val="28"/>
          <w:szCs w:val="28"/>
          <w:lang w:eastAsia="ru-RU"/>
        </w:rPr>
        <w:t>.201</w:t>
      </w:r>
      <w:r>
        <w:rPr>
          <w:rFonts w:eastAsia="Times New Roman"/>
          <w:bCs/>
          <w:color w:val="auto"/>
          <w:sz w:val="28"/>
          <w:szCs w:val="28"/>
          <w:lang w:eastAsia="ru-RU"/>
        </w:rPr>
        <w:t>7</w:t>
      </w:r>
      <w:r w:rsidRPr="00304D04">
        <w:rPr>
          <w:rFonts w:eastAsia="Times New Roman"/>
          <w:bCs/>
          <w:color w:val="auto"/>
          <w:sz w:val="28"/>
          <w:szCs w:val="28"/>
          <w:lang w:eastAsia="ru-RU"/>
        </w:rPr>
        <w:t xml:space="preserve"> г. №</w:t>
      </w:r>
      <w:r>
        <w:rPr>
          <w:rFonts w:eastAsia="Times New Roman"/>
          <w:bCs/>
          <w:color w:val="auto"/>
          <w:sz w:val="28"/>
          <w:szCs w:val="28"/>
          <w:lang w:eastAsia="ru-RU"/>
        </w:rPr>
        <w:t>4</w:t>
      </w:r>
      <w:r w:rsidRPr="00304D04">
        <w:rPr>
          <w:rFonts w:eastAsia="Times New Roman"/>
          <w:bCs/>
          <w:color w:val="auto"/>
          <w:sz w:val="28"/>
          <w:szCs w:val="28"/>
          <w:lang w:eastAsia="ru-RU"/>
        </w:rPr>
        <w:t xml:space="preserve">9 «Об утверждении реестра муниципальных услуг, предоставляемых </w:t>
      </w:r>
      <w:r>
        <w:rPr>
          <w:rFonts w:eastAsia="Times New Roman"/>
          <w:bCs/>
          <w:color w:val="auto"/>
          <w:sz w:val="28"/>
          <w:szCs w:val="28"/>
          <w:lang w:eastAsia="ru-RU"/>
        </w:rPr>
        <w:t>в муниципальном образовании</w:t>
      </w:r>
      <w:r w:rsidRPr="00304D04">
        <w:rPr>
          <w:rFonts w:eastAsia="Times New Roman"/>
          <w:bCs/>
          <w:color w:val="auto"/>
          <w:sz w:val="28"/>
          <w:szCs w:val="28"/>
          <w:lang w:eastAsia="ru-RU"/>
        </w:rPr>
        <w:t xml:space="preserve"> сельско</w:t>
      </w:r>
      <w:r>
        <w:rPr>
          <w:rFonts w:eastAsia="Times New Roman"/>
          <w:bCs/>
          <w:color w:val="auto"/>
          <w:sz w:val="28"/>
          <w:szCs w:val="28"/>
          <w:lang w:eastAsia="ru-RU"/>
        </w:rPr>
        <w:t>е</w:t>
      </w:r>
      <w:r w:rsidRPr="00304D04">
        <w:rPr>
          <w:rFonts w:eastAsia="Times New Roman"/>
          <w:bCs/>
          <w:color w:val="auto"/>
          <w:sz w:val="28"/>
          <w:szCs w:val="28"/>
          <w:lang w:eastAsia="ru-RU"/>
        </w:rPr>
        <w:t xml:space="preserve"> поселени</w:t>
      </w:r>
      <w:r>
        <w:rPr>
          <w:rFonts w:eastAsia="Times New Roman"/>
          <w:bCs/>
          <w:color w:val="auto"/>
          <w:sz w:val="28"/>
          <w:szCs w:val="28"/>
          <w:lang w:eastAsia="ru-RU"/>
        </w:rPr>
        <w:t>е</w:t>
      </w:r>
      <w:r w:rsidRPr="00304D04">
        <w:rPr>
          <w:rFonts w:eastAsia="Times New Roman"/>
          <w:bCs/>
          <w:color w:val="auto"/>
          <w:sz w:val="28"/>
          <w:szCs w:val="28"/>
          <w:lang w:eastAsia="ru-RU"/>
        </w:rPr>
        <w:t xml:space="preserve"> Аган»:</w:t>
      </w:r>
      <w:r w:rsidR="00254DBF">
        <w:rPr>
          <w:color w:val="000000" w:themeColor="text1"/>
          <w:sz w:val="28"/>
          <w:szCs w:val="28"/>
          <w:shd w:val="clear" w:color="auto" w:fill="FFFFFF"/>
        </w:rPr>
        <w:t xml:space="preserve"> </w:t>
      </w:r>
      <w:proofErr w:type="gramEnd"/>
    </w:p>
    <w:p w:rsidR="00304D04" w:rsidRDefault="00304D04" w:rsidP="00254DBF">
      <w:pPr>
        <w:pStyle w:val="Default"/>
        <w:ind w:firstLine="708"/>
        <w:jc w:val="both"/>
        <w:rPr>
          <w:sz w:val="28"/>
          <w:szCs w:val="28"/>
          <w:lang w:eastAsia="ru-RU"/>
        </w:rPr>
      </w:pPr>
    </w:p>
    <w:p w:rsidR="00304D04" w:rsidRPr="00304D04" w:rsidRDefault="00304D04" w:rsidP="00304D04">
      <w:pPr>
        <w:numPr>
          <w:ilvl w:val="0"/>
          <w:numId w:val="2"/>
        </w:numPr>
        <w:ind w:left="0" w:firstLine="705"/>
        <w:jc w:val="both"/>
        <w:rPr>
          <w:sz w:val="28"/>
          <w:szCs w:val="28"/>
          <w:lang w:eastAsia="ru-RU"/>
        </w:rPr>
      </w:pPr>
      <w:r w:rsidRPr="00304D04">
        <w:rPr>
          <w:sz w:val="28"/>
          <w:szCs w:val="28"/>
          <w:lang w:eastAsia="ru-RU"/>
        </w:rPr>
        <w:t>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 согласно приложению.</w:t>
      </w:r>
    </w:p>
    <w:p w:rsidR="00304D04" w:rsidRPr="00304D04" w:rsidRDefault="00304D04" w:rsidP="00304D04">
      <w:pPr>
        <w:jc w:val="both"/>
        <w:rPr>
          <w:sz w:val="28"/>
          <w:szCs w:val="28"/>
          <w:lang w:eastAsia="ru-RU"/>
        </w:rPr>
      </w:pPr>
    </w:p>
    <w:p w:rsidR="00B453E2" w:rsidRPr="00304D04" w:rsidRDefault="00254DBF" w:rsidP="00304D04">
      <w:pPr>
        <w:pStyle w:val="a4"/>
        <w:widowControl w:val="0"/>
        <w:numPr>
          <w:ilvl w:val="0"/>
          <w:numId w:val="2"/>
        </w:numPr>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 xml:space="preserve">Данное </w:t>
      </w:r>
      <w:r w:rsidR="00B453E2" w:rsidRPr="00304D04">
        <w:rPr>
          <w:color w:val="000000" w:themeColor="text1"/>
          <w:sz w:val="28"/>
          <w:szCs w:val="28"/>
          <w:shd w:val="clear" w:color="auto" w:fill="FFFFFF"/>
        </w:rPr>
        <w:t xml:space="preserve">        </w:t>
      </w:r>
      <w:r w:rsidRPr="00304D04">
        <w:rPr>
          <w:color w:val="000000" w:themeColor="text1"/>
          <w:sz w:val="28"/>
          <w:szCs w:val="28"/>
          <w:shd w:val="clear" w:color="auto" w:fill="FFFFFF"/>
        </w:rPr>
        <w:t>постановление</w:t>
      </w:r>
      <w:r w:rsidR="00B453E2" w:rsidRPr="00304D04">
        <w:rPr>
          <w:color w:val="000000" w:themeColor="text1"/>
          <w:sz w:val="28"/>
          <w:szCs w:val="28"/>
          <w:shd w:val="clear" w:color="auto" w:fill="FFFFFF"/>
        </w:rPr>
        <w:t xml:space="preserve">       </w:t>
      </w:r>
      <w:r w:rsidRPr="00304D04">
        <w:rPr>
          <w:color w:val="000000" w:themeColor="text1"/>
          <w:sz w:val="28"/>
          <w:szCs w:val="28"/>
          <w:shd w:val="clear" w:color="auto" w:fill="FFFFFF"/>
        </w:rPr>
        <w:t xml:space="preserve"> опубли</w:t>
      </w:r>
      <w:r w:rsidR="00B453E2" w:rsidRPr="00304D04">
        <w:rPr>
          <w:color w:val="000000" w:themeColor="text1"/>
          <w:sz w:val="28"/>
          <w:szCs w:val="28"/>
          <w:shd w:val="clear" w:color="auto" w:fill="FFFFFF"/>
        </w:rPr>
        <w:t xml:space="preserve">ковать     (обнародовать) </w:t>
      </w:r>
      <w:proofErr w:type="gramStart"/>
      <w:r w:rsidR="00B453E2" w:rsidRPr="00304D04">
        <w:rPr>
          <w:color w:val="000000" w:themeColor="text1"/>
          <w:sz w:val="28"/>
          <w:szCs w:val="28"/>
          <w:shd w:val="clear" w:color="auto" w:fill="FFFFFF"/>
        </w:rPr>
        <w:t>на</w:t>
      </w:r>
      <w:proofErr w:type="gramEnd"/>
    </w:p>
    <w:p w:rsidR="00254DBF" w:rsidRPr="00304D04"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о</w:t>
      </w:r>
      <w:r w:rsidR="00254DBF" w:rsidRPr="00304D04">
        <w:rPr>
          <w:color w:val="000000" w:themeColor="text1"/>
          <w:sz w:val="28"/>
          <w:szCs w:val="28"/>
          <w:shd w:val="clear" w:color="auto" w:fill="FFFFFF"/>
        </w:rPr>
        <w:t>фициальном</w:t>
      </w:r>
      <w:r w:rsidRPr="00304D04">
        <w:rPr>
          <w:color w:val="000000" w:themeColor="text1"/>
          <w:sz w:val="28"/>
          <w:szCs w:val="28"/>
          <w:shd w:val="clear" w:color="auto" w:fill="FFFFFF"/>
        </w:rPr>
        <w:t xml:space="preserve"> </w:t>
      </w:r>
      <w:r w:rsidR="00254DBF" w:rsidRPr="00304D04">
        <w:rPr>
          <w:color w:val="000000" w:themeColor="text1"/>
          <w:sz w:val="28"/>
          <w:szCs w:val="28"/>
          <w:shd w:val="clear" w:color="auto" w:fill="FFFFFF"/>
        </w:rPr>
        <w:t xml:space="preserve"> </w:t>
      </w:r>
      <w:proofErr w:type="gramStart"/>
      <w:r w:rsidR="00254DBF" w:rsidRPr="00304D04">
        <w:rPr>
          <w:color w:val="000000" w:themeColor="text1"/>
          <w:sz w:val="28"/>
          <w:szCs w:val="28"/>
          <w:shd w:val="clear" w:color="auto" w:fill="FFFFFF"/>
        </w:rPr>
        <w:t>сайте</w:t>
      </w:r>
      <w:proofErr w:type="gramEnd"/>
      <w:r w:rsidR="00254DBF" w:rsidRPr="00304D04">
        <w:rPr>
          <w:color w:val="000000" w:themeColor="text1"/>
          <w:sz w:val="28"/>
          <w:szCs w:val="28"/>
          <w:shd w:val="clear" w:color="auto" w:fill="FFFFFF"/>
        </w:rPr>
        <w:t xml:space="preserve"> администрации сельского поселения Аган.</w:t>
      </w:r>
    </w:p>
    <w:p w:rsidR="00B453E2" w:rsidRPr="00304D04"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p>
    <w:p w:rsidR="00B453E2" w:rsidRPr="00304D04" w:rsidRDefault="00B453E2" w:rsidP="00304D04">
      <w:pPr>
        <w:pStyle w:val="a4"/>
        <w:widowControl w:val="0"/>
        <w:numPr>
          <w:ilvl w:val="0"/>
          <w:numId w:val="2"/>
        </w:numPr>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 xml:space="preserve">Постановление    вступает    в    силу     после     его    официального </w:t>
      </w:r>
    </w:p>
    <w:p w:rsidR="00B453E2" w:rsidRDefault="00B453E2" w:rsidP="00B453E2">
      <w:pPr>
        <w:widowControl w:val="0"/>
        <w:tabs>
          <w:tab w:val="left" w:pos="1134"/>
        </w:tabs>
        <w:autoSpaceDE w:val="0"/>
        <w:autoSpaceDN w:val="0"/>
        <w:adjustRightInd w:val="0"/>
        <w:jc w:val="both"/>
        <w:rPr>
          <w:color w:val="000000" w:themeColor="text1"/>
          <w:sz w:val="28"/>
          <w:szCs w:val="28"/>
          <w:shd w:val="clear" w:color="auto" w:fill="FFFFFF"/>
        </w:rPr>
      </w:pPr>
      <w:r w:rsidRPr="00304D04">
        <w:rPr>
          <w:color w:val="000000" w:themeColor="text1"/>
          <w:sz w:val="28"/>
          <w:szCs w:val="28"/>
          <w:shd w:val="clear" w:color="auto" w:fill="FFFFFF"/>
        </w:rPr>
        <w:t>опубликования.</w:t>
      </w:r>
    </w:p>
    <w:p w:rsidR="00A42BCA" w:rsidRPr="00304D04" w:rsidRDefault="00A42BCA" w:rsidP="00B453E2">
      <w:pPr>
        <w:widowControl w:val="0"/>
        <w:tabs>
          <w:tab w:val="left" w:pos="1134"/>
        </w:tabs>
        <w:autoSpaceDE w:val="0"/>
        <w:autoSpaceDN w:val="0"/>
        <w:adjustRightInd w:val="0"/>
        <w:jc w:val="both"/>
        <w:rPr>
          <w:color w:val="000000" w:themeColor="text1"/>
          <w:sz w:val="28"/>
          <w:szCs w:val="28"/>
          <w:shd w:val="clear" w:color="auto" w:fill="FFFFFF"/>
        </w:rPr>
      </w:pPr>
    </w:p>
    <w:p w:rsidR="00254DBF" w:rsidRDefault="00B453E2" w:rsidP="00B453E2">
      <w:pPr>
        <w:widowControl w:val="0"/>
        <w:autoSpaceDE w:val="0"/>
        <w:autoSpaceDN w:val="0"/>
        <w:adjustRightInd w:val="0"/>
        <w:rPr>
          <w:sz w:val="28"/>
          <w:szCs w:val="28"/>
          <w:lang w:eastAsia="ru-RU"/>
        </w:rPr>
      </w:pPr>
      <w:r>
        <w:rPr>
          <w:sz w:val="28"/>
          <w:szCs w:val="28"/>
          <w:lang w:eastAsia="ru-RU"/>
        </w:rPr>
        <w:t xml:space="preserve">          </w:t>
      </w:r>
      <w:r w:rsidR="00165901">
        <w:rPr>
          <w:sz w:val="28"/>
          <w:szCs w:val="28"/>
          <w:lang w:eastAsia="ru-RU"/>
        </w:rPr>
        <w:t>4</w:t>
      </w:r>
      <w:r>
        <w:rPr>
          <w:sz w:val="28"/>
          <w:szCs w:val="28"/>
          <w:lang w:eastAsia="ru-RU"/>
        </w:rPr>
        <w:t xml:space="preserve">.    </w:t>
      </w:r>
      <w:proofErr w:type="gramStart"/>
      <w:r w:rsidR="00254DBF" w:rsidRPr="00B453E2">
        <w:rPr>
          <w:sz w:val="28"/>
          <w:szCs w:val="28"/>
          <w:lang w:eastAsia="ru-RU"/>
        </w:rPr>
        <w:t xml:space="preserve">Контроль </w:t>
      </w:r>
      <w:r>
        <w:rPr>
          <w:sz w:val="28"/>
          <w:szCs w:val="28"/>
          <w:lang w:eastAsia="ru-RU"/>
        </w:rPr>
        <w:t xml:space="preserve">      </w:t>
      </w:r>
      <w:r w:rsidR="00254DBF" w:rsidRPr="00B453E2">
        <w:rPr>
          <w:sz w:val="28"/>
          <w:szCs w:val="28"/>
          <w:lang w:eastAsia="ru-RU"/>
        </w:rPr>
        <w:t>за</w:t>
      </w:r>
      <w:proofErr w:type="gramEnd"/>
      <w:r w:rsidR="00254DBF" w:rsidRPr="00B453E2">
        <w:rPr>
          <w:sz w:val="28"/>
          <w:szCs w:val="28"/>
          <w:lang w:eastAsia="ru-RU"/>
        </w:rPr>
        <w:t xml:space="preserve"> </w:t>
      </w:r>
      <w:r>
        <w:rPr>
          <w:sz w:val="28"/>
          <w:szCs w:val="28"/>
          <w:lang w:eastAsia="ru-RU"/>
        </w:rPr>
        <w:t xml:space="preserve">     </w:t>
      </w:r>
      <w:r w:rsidR="00254DBF" w:rsidRPr="00B453E2">
        <w:rPr>
          <w:sz w:val="28"/>
          <w:szCs w:val="28"/>
          <w:lang w:eastAsia="ru-RU"/>
        </w:rPr>
        <w:t xml:space="preserve">выполнением </w:t>
      </w:r>
      <w:r>
        <w:rPr>
          <w:sz w:val="28"/>
          <w:szCs w:val="28"/>
          <w:lang w:eastAsia="ru-RU"/>
        </w:rPr>
        <w:t xml:space="preserve">     </w:t>
      </w:r>
      <w:r w:rsidR="00254DBF" w:rsidRPr="00B453E2">
        <w:rPr>
          <w:sz w:val="28"/>
          <w:szCs w:val="28"/>
          <w:lang w:eastAsia="ru-RU"/>
        </w:rPr>
        <w:t xml:space="preserve">постановления </w:t>
      </w:r>
      <w:r>
        <w:rPr>
          <w:sz w:val="28"/>
          <w:szCs w:val="28"/>
          <w:lang w:eastAsia="ru-RU"/>
        </w:rPr>
        <w:t xml:space="preserve">   </w:t>
      </w:r>
      <w:r w:rsidR="00254DBF" w:rsidRPr="00B453E2">
        <w:rPr>
          <w:sz w:val="28"/>
          <w:szCs w:val="28"/>
          <w:lang w:eastAsia="ru-RU"/>
        </w:rPr>
        <w:t xml:space="preserve">оставляю </w:t>
      </w:r>
      <w:r>
        <w:rPr>
          <w:sz w:val="28"/>
          <w:szCs w:val="28"/>
          <w:lang w:eastAsia="ru-RU"/>
        </w:rPr>
        <w:t xml:space="preserve">   </w:t>
      </w:r>
      <w:r w:rsidR="00254DBF" w:rsidRPr="00B453E2">
        <w:rPr>
          <w:sz w:val="28"/>
          <w:szCs w:val="28"/>
          <w:lang w:eastAsia="ru-RU"/>
        </w:rPr>
        <w:t xml:space="preserve">за </w:t>
      </w:r>
      <w:r>
        <w:rPr>
          <w:sz w:val="28"/>
          <w:szCs w:val="28"/>
          <w:lang w:eastAsia="ru-RU"/>
        </w:rPr>
        <w:t xml:space="preserve">  </w:t>
      </w:r>
      <w:r w:rsidR="00254DBF" w:rsidRPr="00B453E2">
        <w:rPr>
          <w:sz w:val="28"/>
          <w:szCs w:val="28"/>
          <w:lang w:eastAsia="ru-RU"/>
        </w:rPr>
        <w:t>собой.</w:t>
      </w:r>
    </w:p>
    <w:p w:rsidR="00A42BCA" w:rsidRPr="00B453E2" w:rsidRDefault="00A42BCA" w:rsidP="00B453E2">
      <w:pPr>
        <w:widowControl w:val="0"/>
        <w:autoSpaceDE w:val="0"/>
        <w:autoSpaceDN w:val="0"/>
        <w:adjustRightInd w:val="0"/>
        <w:rPr>
          <w:sz w:val="28"/>
          <w:szCs w:val="28"/>
          <w:lang w:eastAsia="ru-RU"/>
        </w:rPr>
      </w:pPr>
    </w:p>
    <w:p w:rsidR="00254DBF" w:rsidRDefault="00254DBF" w:rsidP="00B453E2">
      <w:pPr>
        <w:jc w:val="both"/>
        <w:rPr>
          <w:sz w:val="28"/>
          <w:szCs w:val="28"/>
        </w:rPr>
      </w:pPr>
      <w:r>
        <w:rPr>
          <w:sz w:val="28"/>
          <w:szCs w:val="28"/>
        </w:rPr>
        <w:t xml:space="preserve">Глава сельского поселения Аган                       </w:t>
      </w:r>
      <w:r w:rsidR="00B453E2">
        <w:rPr>
          <w:sz w:val="28"/>
          <w:szCs w:val="28"/>
        </w:rPr>
        <w:t xml:space="preserve">                    </w:t>
      </w:r>
      <w:r>
        <w:rPr>
          <w:sz w:val="28"/>
          <w:szCs w:val="28"/>
        </w:rPr>
        <w:t xml:space="preserve"> С.А. Калиновский</w:t>
      </w:r>
    </w:p>
    <w:p w:rsidR="00304D04" w:rsidRDefault="00304D04" w:rsidP="00254DBF">
      <w:pPr>
        <w:ind w:left="5245"/>
        <w:jc w:val="both"/>
        <w:rPr>
          <w:sz w:val="28"/>
          <w:szCs w:val="28"/>
        </w:rPr>
      </w:pPr>
    </w:p>
    <w:p w:rsidR="00254DBF" w:rsidRDefault="00254DBF" w:rsidP="00254DBF">
      <w:pPr>
        <w:ind w:left="5245"/>
        <w:jc w:val="both"/>
        <w:rPr>
          <w:sz w:val="28"/>
          <w:szCs w:val="28"/>
        </w:rPr>
      </w:pPr>
      <w:r>
        <w:rPr>
          <w:sz w:val="28"/>
          <w:szCs w:val="28"/>
        </w:rPr>
        <w:lastRenderedPageBreak/>
        <w:t xml:space="preserve">Приложение </w:t>
      </w:r>
      <w:r w:rsidR="004107BE">
        <w:rPr>
          <w:sz w:val="28"/>
          <w:szCs w:val="28"/>
        </w:rPr>
        <w:t xml:space="preserve"> </w:t>
      </w:r>
      <w:r>
        <w:rPr>
          <w:sz w:val="28"/>
          <w:szCs w:val="28"/>
        </w:rPr>
        <w:t xml:space="preserve">к постановлению администрации сельского поселения Аган </w:t>
      </w:r>
    </w:p>
    <w:p w:rsidR="00254DBF" w:rsidRDefault="00254DBF" w:rsidP="00254DBF">
      <w:pPr>
        <w:ind w:left="5245"/>
      </w:pPr>
      <w:r>
        <w:rPr>
          <w:sz w:val="28"/>
          <w:szCs w:val="28"/>
        </w:rPr>
        <w:t xml:space="preserve">от  </w:t>
      </w:r>
      <w:r w:rsidR="00AD1BFA">
        <w:rPr>
          <w:sz w:val="28"/>
          <w:szCs w:val="28"/>
        </w:rPr>
        <w:t>09.06.2017</w:t>
      </w:r>
      <w:r>
        <w:rPr>
          <w:sz w:val="28"/>
          <w:szCs w:val="28"/>
        </w:rPr>
        <w:t xml:space="preserve">  №</w:t>
      </w:r>
      <w:r w:rsidR="00B453E2">
        <w:rPr>
          <w:sz w:val="28"/>
          <w:szCs w:val="28"/>
        </w:rPr>
        <w:t xml:space="preserve"> </w:t>
      </w:r>
      <w:r w:rsidR="00AD1BFA">
        <w:rPr>
          <w:sz w:val="28"/>
          <w:szCs w:val="28"/>
        </w:rPr>
        <w:t>66</w:t>
      </w:r>
      <w:bookmarkStart w:id="0" w:name="_GoBack"/>
      <w:bookmarkEnd w:id="0"/>
      <w:r>
        <w:rPr>
          <w:sz w:val="28"/>
          <w:szCs w:val="28"/>
        </w:rPr>
        <w:t xml:space="preserve"> </w:t>
      </w:r>
    </w:p>
    <w:p w:rsidR="00254DBF" w:rsidRDefault="00254DBF" w:rsidP="00254DBF">
      <w:pPr>
        <w:rPr>
          <w:sz w:val="28"/>
          <w:szCs w:val="28"/>
        </w:rPr>
      </w:pPr>
    </w:p>
    <w:p w:rsidR="00DA4F0A" w:rsidRPr="00DA4F0A" w:rsidRDefault="00DA4F0A" w:rsidP="00DA4F0A">
      <w:pPr>
        <w:ind w:firstLine="709"/>
        <w:jc w:val="both"/>
        <w:rPr>
          <w:sz w:val="24"/>
          <w:szCs w:val="24"/>
          <w:lang w:eastAsia="ru-RU"/>
        </w:rPr>
      </w:pPr>
    </w:p>
    <w:p w:rsidR="00DA4F0A" w:rsidRPr="00DA4F0A" w:rsidRDefault="00DA4F0A" w:rsidP="00DA4F0A">
      <w:pPr>
        <w:ind w:firstLine="709"/>
        <w:jc w:val="center"/>
        <w:rPr>
          <w:sz w:val="28"/>
          <w:szCs w:val="28"/>
          <w:lang w:eastAsia="ru-RU"/>
        </w:rPr>
      </w:pPr>
      <w:r w:rsidRPr="00DA4F0A">
        <w:rPr>
          <w:sz w:val="28"/>
          <w:szCs w:val="28"/>
          <w:lang w:eastAsia="ru-RU"/>
        </w:rPr>
        <w:t>Административный регламент</w:t>
      </w:r>
    </w:p>
    <w:p w:rsidR="00DA4F0A" w:rsidRPr="00DA4F0A" w:rsidRDefault="00DA4F0A" w:rsidP="00DA4F0A">
      <w:pPr>
        <w:ind w:firstLine="709"/>
        <w:jc w:val="center"/>
        <w:rPr>
          <w:sz w:val="28"/>
          <w:szCs w:val="28"/>
          <w:lang w:eastAsia="ru-RU"/>
        </w:rPr>
      </w:pPr>
      <w:r w:rsidRPr="00DA4F0A">
        <w:rPr>
          <w:sz w:val="28"/>
          <w:szCs w:val="28"/>
          <w:lang w:eastAsia="ru-RU"/>
        </w:rPr>
        <w:t>предоставления муниципальной услуги</w:t>
      </w:r>
    </w:p>
    <w:p w:rsidR="00DA4F0A" w:rsidRPr="00DA4F0A" w:rsidRDefault="00DA4F0A" w:rsidP="00DA4F0A">
      <w:pPr>
        <w:ind w:firstLine="709"/>
        <w:jc w:val="center"/>
        <w:rPr>
          <w:sz w:val="28"/>
          <w:szCs w:val="28"/>
          <w:lang w:eastAsia="ru-RU"/>
        </w:rPr>
      </w:pPr>
      <w:r w:rsidRPr="00DA4F0A">
        <w:rPr>
          <w:sz w:val="28"/>
          <w:szCs w:val="28"/>
          <w:lang w:eastAsia="ru-RU"/>
        </w:rPr>
        <w:t>«Передача гражданами в муниципальную собственность приватизированных жилых помещений»</w:t>
      </w:r>
    </w:p>
    <w:p w:rsidR="00DA4F0A" w:rsidRPr="00DA4F0A" w:rsidRDefault="00DA4F0A" w:rsidP="00DA4F0A">
      <w:pPr>
        <w:ind w:firstLine="709"/>
        <w:jc w:val="both"/>
        <w:rPr>
          <w:sz w:val="28"/>
          <w:szCs w:val="24"/>
          <w:lang w:eastAsia="ru-RU"/>
        </w:rPr>
      </w:pPr>
    </w:p>
    <w:p w:rsidR="00DA4F0A" w:rsidRPr="00F304EB" w:rsidRDefault="00DA4F0A" w:rsidP="00DA4F0A">
      <w:pPr>
        <w:jc w:val="center"/>
        <w:rPr>
          <w:b/>
          <w:sz w:val="28"/>
          <w:szCs w:val="24"/>
          <w:lang w:eastAsia="ru-RU"/>
        </w:rPr>
      </w:pPr>
      <w:r w:rsidRPr="00F304EB">
        <w:rPr>
          <w:b/>
          <w:sz w:val="28"/>
          <w:szCs w:val="24"/>
          <w:lang w:eastAsia="ru-RU"/>
        </w:rPr>
        <w:t>I. Общие положения</w:t>
      </w:r>
    </w:p>
    <w:p w:rsidR="00DA4F0A" w:rsidRPr="00DA4F0A" w:rsidRDefault="00DA4F0A" w:rsidP="00DA4F0A">
      <w:pPr>
        <w:ind w:firstLine="709"/>
        <w:jc w:val="both"/>
        <w:rPr>
          <w:b/>
          <w:bCs/>
          <w:sz w:val="28"/>
          <w:szCs w:val="24"/>
          <w:lang w:eastAsia="ru-RU"/>
        </w:rPr>
      </w:pPr>
    </w:p>
    <w:p w:rsidR="00DA4F0A" w:rsidRDefault="00DA4F0A" w:rsidP="00DA4F0A">
      <w:pPr>
        <w:ind w:firstLine="709"/>
        <w:jc w:val="both"/>
        <w:rPr>
          <w:sz w:val="28"/>
          <w:szCs w:val="24"/>
          <w:lang w:eastAsia="ru-RU"/>
        </w:rPr>
      </w:pPr>
      <w:r w:rsidRPr="00DA4F0A">
        <w:rPr>
          <w:sz w:val="28"/>
          <w:szCs w:val="24"/>
          <w:lang w:eastAsia="ru-RU"/>
        </w:rPr>
        <w:t xml:space="preserve">1.1. </w:t>
      </w:r>
      <w:proofErr w:type="gramStart"/>
      <w:r w:rsidRPr="00DA4F0A">
        <w:rPr>
          <w:sz w:val="28"/>
          <w:szCs w:val="24"/>
          <w:lang w:eastAsia="ru-RU"/>
        </w:rPr>
        <w:t xml:space="preserve">Административный регламент предоставления муниципальной </w:t>
      </w:r>
      <w:r w:rsidRPr="00DA4F0A">
        <w:rPr>
          <w:sz w:val="28"/>
          <w:szCs w:val="28"/>
          <w:lang w:eastAsia="ru-RU"/>
        </w:rPr>
        <w:t>услуги «Передача гражданами в муниципальную собственность приватизированных жилых помещений» (</w:t>
      </w:r>
      <w:r w:rsidRPr="00DA4F0A">
        <w:rPr>
          <w:sz w:val="28"/>
          <w:szCs w:val="24"/>
          <w:lang w:eastAsia="ru-RU"/>
        </w:rPr>
        <w:t xml:space="preserve">далее – административный регламент) </w:t>
      </w:r>
      <w:bookmarkStart w:id="1" w:name="Par38"/>
      <w:bookmarkEnd w:id="1"/>
      <w:r w:rsidRPr="00DA4F0A">
        <w:rPr>
          <w:sz w:val="28"/>
          <w:szCs w:val="24"/>
          <w:lang w:eastAsia="ru-RU"/>
        </w:rPr>
        <w:t>разработан в целях повышения прозрачности деятельности отдела администрации поселения, ответственного за предоставление услуги, посредством информирования граждан о входящих в состав услуги административных процедурах,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 повышения</w:t>
      </w:r>
      <w:proofErr w:type="gramEnd"/>
      <w:r w:rsidRPr="00DA4F0A">
        <w:rPr>
          <w:sz w:val="28"/>
          <w:szCs w:val="24"/>
          <w:lang w:eastAsia="ru-RU"/>
        </w:rPr>
        <w:t xml:space="preserve"> результативности деятельности и минимизации усмотрения должностных лиц при предоставлении муниципальной услуги.</w:t>
      </w:r>
    </w:p>
    <w:p w:rsidR="00AE65D7" w:rsidRDefault="00AE65D7" w:rsidP="00DA4F0A">
      <w:pPr>
        <w:ind w:firstLine="709"/>
        <w:jc w:val="both"/>
        <w:rPr>
          <w:sz w:val="28"/>
          <w:szCs w:val="24"/>
          <w:lang w:eastAsia="ru-RU"/>
        </w:rPr>
      </w:pPr>
    </w:p>
    <w:p w:rsidR="004F0B4B" w:rsidRPr="006B1B70" w:rsidRDefault="006B1B70" w:rsidP="004F0B4B">
      <w:pPr>
        <w:pStyle w:val="ConsPlusNormal"/>
        <w:ind w:firstLine="0"/>
        <w:jc w:val="center"/>
        <w:rPr>
          <w:rFonts w:ascii="Times New Roman" w:hAnsi="Times New Roman" w:cs="Times New Roman"/>
          <w:b/>
          <w:sz w:val="28"/>
          <w:szCs w:val="28"/>
        </w:rPr>
      </w:pPr>
      <w:r w:rsidRPr="00792491">
        <w:rPr>
          <w:rFonts w:ascii="Times New Roman" w:hAnsi="Times New Roman" w:cs="Times New Roman"/>
          <w:b/>
          <w:sz w:val="28"/>
          <w:szCs w:val="28"/>
        </w:rPr>
        <w:t xml:space="preserve"> </w:t>
      </w:r>
      <w:r>
        <w:rPr>
          <w:rFonts w:ascii="Times New Roman" w:hAnsi="Times New Roman" w:cs="Times New Roman"/>
          <w:b/>
          <w:sz w:val="28"/>
          <w:szCs w:val="28"/>
          <w:lang w:val="en-US"/>
        </w:rPr>
        <w:t>II</w:t>
      </w:r>
      <w:proofErr w:type="gramStart"/>
      <w:r w:rsidRPr="00792491">
        <w:rPr>
          <w:rFonts w:ascii="Times New Roman" w:hAnsi="Times New Roman" w:cs="Times New Roman"/>
          <w:b/>
          <w:sz w:val="28"/>
          <w:szCs w:val="28"/>
        </w:rPr>
        <w:t xml:space="preserve">.  </w:t>
      </w:r>
      <w:r w:rsidR="004F0B4B" w:rsidRPr="006B1B70">
        <w:rPr>
          <w:rFonts w:ascii="Times New Roman" w:hAnsi="Times New Roman" w:cs="Times New Roman"/>
          <w:b/>
          <w:sz w:val="28"/>
          <w:szCs w:val="28"/>
        </w:rPr>
        <w:t>Круг</w:t>
      </w:r>
      <w:proofErr w:type="gramEnd"/>
      <w:r w:rsidR="004F0B4B" w:rsidRPr="006B1B70">
        <w:rPr>
          <w:rFonts w:ascii="Times New Roman" w:hAnsi="Times New Roman" w:cs="Times New Roman"/>
          <w:b/>
          <w:sz w:val="28"/>
          <w:szCs w:val="28"/>
        </w:rPr>
        <w:t xml:space="preserve"> заявителей</w:t>
      </w:r>
    </w:p>
    <w:p w:rsidR="004F0B4B" w:rsidRPr="007E6920" w:rsidRDefault="004F0B4B" w:rsidP="004F0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7E6920">
        <w:rPr>
          <w:rFonts w:ascii="Times New Roman" w:hAnsi="Times New Roman" w:cs="Times New Roman"/>
          <w:sz w:val="28"/>
          <w:szCs w:val="28"/>
        </w:rPr>
        <w:t>Заявителями на предоставление муниципальной услуги являются граждане,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rsidR="004F0B4B" w:rsidRDefault="00792491" w:rsidP="004F0B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4F0B4B" w:rsidRPr="007E6920">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0B4B" w:rsidRPr="00DA4F0A" w:rsidRDefault="004F0B4B" w:rsidP="00DA4F0A">
      <w:pPr>
        <w:ind w:firstLine="709"/>
        <w:jc w:val="both"/>
        <w:rPr>
          <w:sz w:val="28"/>
          <w:szCs w:val="24"/>
          <w:lang w:eastAsia="ru-RU"/>
        </w:rPr>
      </w:pPr>
    </w:p>
    <w:p w:rsidR="00DA4F0A" w:rsidRPr="00F304EB" w:rsidRDefault="00A11A9E" w:rsidP="00DA4F0A">
      <w:pPr>
        <w:jc w:val="center"/>
        <w:rPr>
          <w:b/>
          <w:sz w:val="28"/>
          <w:szCs w:val="24"/>
          <w:lang w:eastAsia="ru-RU"/>
        </w:rPr>
      </w:pPr>
      <w:r>
        <w:rPr>
          <w:b/>
          <w:sz w:val="28"/>
          <w:szCs w:val="24"/>
          <w:lang w:val="en-US" w:eastAsia="ru-RU"/>
        </w:rPr>
        <w:t>I</w:t>
      </w:r>
      <w:r w:rsidR="00DA4F0A" w:rsidRPr="00F304EB">
        <w:rPr>
          <w:b/>
          <w:sz w:val="28"/>
          <w:szCs w:val="24"/>
          <w:lang w:eastAsia="ru-RU"/>
        </w:rPr>
        <w:t>II. Стандарт предоставления муниципальной услуги</w:t>
      </w:r>
    </w:p>
    <w:p w:rsidR="00DA4F0A" w:rsidRPr="00DA4F0A" w:rsidRDefault="00DA4F0A" w:rsidP="00DA4F0A">
      <w:pPr>
        <w:jc w:val="center"/>
        <w:rPr>
          <w:sz w:val="28"/>
          <w:szCs w:val="24"/>
          <w:lang w:eastAsia="ru-RU"/>
        </w:rPr>
      </w:pP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.1. Наименование муниципальной услуги: «Передача гражданами в муниципальную собственность приватизированных жилых помещений».</w:t>
      </w:r>
    </w:p>
    <w:p w:rsidR="00AE65D7" w:rsidRDefault="004F0B4B" w:rsidP="00DA4F0A">
      <w:pPr>
        <w:tabs>
          <w:tab w:val="left" w:pos="7200"/>
        </w:tabs>
        <w:ind w:firstLine="709"/>
        <w:jc w:val="both"/>
        <w:rPr>
          <w:sz w:val="28"/>
          <w:szCs w:val="24"/>
          <w:lang w:eastAsia="ru-RU"/>
        </w:rPr>
      </w:pPr>
      <w:r>
        <w:rPr>
          <w:sz w:val="28"/>
          <w:szCs w:val="24"/>
          <w:lang w:eastAsia="ru-RU"/>
        </w:rPr>
        <w:t>3</w:t>
      </w:r>
      <w:r w:rsidR="00DA4F0A" w:rsidRPr="00DA4F0A">
        <w:rPr>
          <w:sz w:val="28"/>
          <w:szCs w:val="24"/>
          <w:lang w:eastAsia="ru-RU"/>
        </w:rPr>
        <w:t>.</w:t>
      </w:r>
      <w:r w:rsidR="00AE65D7">
        <w:rPr>
          <w:sz w:val="28"/>
          <w:szCs w:val="24"/>
          <w:lang w:eastAsia="ru-RU"/>
        </w:rPr>
        <w:t>2</w:t>
      </w:r>
      <w:r w:rsidR="00DA4F0A" w:rsidRPr="00DA4F0A">
        <w:rPr>
          <w:sz w:val="28"/>
          <w:szCs w:val="24"/>
          <w:lang w:eastAsia="ru-RU"/>
        </w:rPr>
        <w:t>.</w:t>
      </w:r>
      <w:r w:rsidR="00AE65D7">
        <w:rPr>
          <w:sz w:val="28"/>
          <w:szCs w:val="24"/>
          <w:lang w:eastAsia="ru-RU"/>
        </w:rPr>
        <w:t xml:space="preserve"> Требования к порядку информирования о правилах предоставления муниципальной услуги.</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 </w:t>
      </w:r>
      <w:r w:rsidR="004F0B4B">
        <w:rPr>
          <w:sz w:val="28"/>
          <w:szCs w:val="24"/>
          <w:lang w:eastAsia="ru-RU"/>
        </w:rPr>
        <w:t>3</w:t>
      </w:r>
      <w:r w:rsidR="00AE65D7">
        <w:rPr>
          <w:sz w:val="28"/>
          <w:szCs w:val="24"/>
          <w:lang w:eastAsia="ru-RU"/>
        </w:rPr>
        <w:t xml:space="preserve">.2.1 </w:t>
      </w:r>
      <w:r w:rsidRPr="00DA4F0A">
        <w:rPr>
          <w:sz w:val="28"/>
          <w:szCs w:val="24"/>
          <w:lang w:eastAsia="ru-RU"/>
        </w:rPr>
        <w:t>Муниципальна</w:t>
      </w:r>
      <w:r w:rsidR="00FC7628">
        <w:rPr>
          <w:sz w:val="28"/>
          <w:szCs w:val="24"/>
          <w:lang w:eastAsia="ru-RU"/>
        </w:rPr>
        <w:t xml:space="preserve">я услуга предоставляется администрацией сельского поселения Аган </w:t>
      </w:r>
      <w:r w:rsidRPr="00DA4F0A">
        <w:rPr>
          <w:sz w:val="28"/>
          <w:szCs w:val="24"/>
          <w:lang w:eastAsia="ru-RU"/>
        </w:rPr>
        <w:t xml:space="preserve"> по адресу: ул. </w:t>
      </w:r>
      <w:r w:rsidR="00FC7628">
        <w:rPr>
          <w:sz w:val="28"/>
          <w:szCs w:val="24"/>
          <w:lang w:eastAsia="ru-RU"/>
        </w:rPr>
        <w:t>Советская</w:t>
      </w:r>
      <w:r w:rsidRPr="00DA4F0A">
        <w:rPr>
          <w:sz w:val="28"/>
          <w:szCs w:val="24"/>
          <w:lang w:eastAsia="ru-RU"/>
        </w:rPr>
        <w:t xml:space="preserve">, дом </w:t>
      </w:r>
      <w:r w:rsidR="00FC7628">
        <w:rPr>
          <w:sz w:val="28"/>
          <w:szCs w:val="24"/>
          <w:lang w:eastAsia="ru-RU"/>
        </w:rPr>
        <w:t>4</w:t>
      </w:r>
      <w:r w:rsidRPr="00DA4F0A">
        <w:rPr>
          <w:sz w:val="28"/>
          <w:szCs w:val="24"/>
          <w:lang w:eastAsia="ru-RU"/>
        </w:rPr>
        <w:t xml:space="preserve">, </w:t>
      </w:r>
      <w:proofErr w:type="spellStart"/>
      <w:r w:rsidR="00FC7628">
        <w:rPr>
          <w:sz w:val="28"/>
          <w:szCs w:val="24"/>
          <w:lang w:eastAsia="ru-RU"/>
        </w:rPr>
        <w:t>с.</w:t>
      </w:r>
      <w:r w:rsidRPr="00DA4F0A">
        <w:rPr>
          <w:sz w:val="28"/>
          <w:szCs w:val="24"/>
          <w:lang w:eastAsia="ru-RU"/>
        </w:rPr>
        <w:t>п</w:t>
      </w:r>
      <w:proofErr w:type="spellEnd"/>
      <w:r w:rsidRPr="00DA4F0A">
        <w:rPr>
          <w:sz w:val="28"/>
          <w:szCs w:val="24"/>
          <w:lang w:eastAsia="ru-RU"/>
        </w:rPr>
        <w:t xml:space="preserve">. </w:t>
      </w:r>
      <w:r w:rsidR="00FC7628">
        <w:rPr>
          <w:sz w:val="28"/>
          <w:szCs w:val="24"/>
          <w:lang w:eastAsia="ru-RU"/>
        </w:rPr>
        <w:t>Аган</w:t>
      </w:r>
      <w:r w:rsidRPr="00DA4F0A">
        <w:rPr>
          <w:sz w:val="28"/>
          <w:szCs w:val="24"/>
          <w:lang w:eastAsia="ru-RU"/>
        </w:rPr>
        <w:t xml:space="preserve">, </w:t>
      </w:r>
      <w:r w:rsidRPr="00DA4F0A">
        <w:rPr>
          <w:sz w:val="28"/>
          <w:szCs w:val="24"/>
          <w:lang w:eastAsia="ru-RU"/>
        </w:rPr>
        <w:lastRenderedPageBreak/>
        <w:t>Нижневартовский район, Ханты-Мансийский автономный округ − Югра, 6286</w:t>
      </w:r>
      <w:r w:rsidR="00FC7628">
        <w:rPr>
          <w:sz w:val="28"/>
          <w:szCs w:val="24"/>
          <w:lang w:eastAsia="ru-RU"/>
        </w:rPr>
        <w:t>37</w:t>
      </w:r>
      <w:r w:rsidRPr="00DA4F0A">
        <w:rPr>
          <w:sz w:val="28"/>
          <w:szCs w:val="24"/>
          <w:lang w:eastAsia="ru-RU"/>
        </w:rPr>
        <w:t>, в соответствии со следующим графиком:</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понедельник: 09.00–13.00 час</w:t>
      </w:r>
      <w:proofErr w:type="gramStart"/>
      <w:r w:rsidRPr="00DA4F0A">
        <w:rPr>
          <w:sz w:val="28"/>
          <w:szCs w:val="24"/>
          <w:lang w:eastAsia="ru-RU"/>
        </w:rPr>
        <w:t xml:space="preserve">., </w:t>
      </w:r>
      <w:proofErr w:type="gramEnd"/>
      <w:r w:rsidRPr="00DA4F0A">
        <w:rPr>
          <w:sz w:val="28"/>
          <w:szCs w:val="24"/>
          <w:lang w:eastAsia="ru-RU"/>
        </w:rPr>
        <w:t>14.00–1</w:t>
      </w:r>
      <w:r w:rsidR="00FC7628">
        <w:rPr>
          <w:sz w:val="28"/>
          <w:szCs w:val="24"/>
          <w:lang w:eastAsia="ru-RU"/>
        </w:rPr>
        <w:t>8</w:t>
      </w:r>
      <w:r w:rsidRPr="00DA4F0A">
        <w:rPr>
          <w:sz w:val="28"/>
          <w:szCs w:val="24"/>
          <w:lang w:eastAsia="ru-RU"/>
        </w:rPr>
        <w:t>.00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вторник: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среда: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четверг: 09.00–13.00 час</w:t>
      </w:r>
      <w:proofErr w:type="gramStart"/>
      <w:r w:rsidRPr="00DA4F0A">
        <w:rPr>
          <w:sz w:val="28"/>
          <w:szCs w:val="24"/>
          <w:lang w:eastAsia="ru-RU"/>
        </w:rPr>
        <w:t xml:space="preserve">., </w:t>
      </w:r>
      <w:proofErr w:type="gramEnd"/>
      <w:r w:rsidRPr="00DA4F0A">
        <w:rPr>
          <w:sz w:val="28"/>
          <w:szCs w:val="24"/>
          <w:lang w:eastAsia="ru-RU"/>
        </w:rPr>
        <w:t>14.00–17.00 час.;</w:t>
      </w:r>
    </w:p>
    <w:p w:rsidR="00DA4F0A" w:rsidRPr="00DA4F0A" w:rsidRDefault="00FC7628" w:rsidP="00DA4F0A">
      <w:pPr>
        <w:tabs>
          <w:tab w:val="left" w:pos="7200"/>
        </w:tabs>
        <w:ind w:firstLine="709"/>
        <w:jc w:val="both"/>
        <w:rPr>
          <w:sz w:val="28"/>
          <w:szCs w:val="24"/>
          <w:lang w:eastAsia="ru-RU"/>
        </w:rPr>
      </w:pPr>
      <w:r>
        <w:rPr>
          <w:sz w:val="28"/>
          <w:szCs w:val="24"/>
          <w:lang w:eastAsia="ru-RU"/>
        </w:rPr>
        <w:t>пятница: 09.00-13.00 час</w:t>
      </w:r>
      <w:proofErr w:type="gramStart"/>
      <w:r>
        <w:rPr>
          <w:sz w:val="28"/>
          <w:szCs w:val="24"/>
          <w:lang w:eastAsia="ru-RU"/>
        </w:rPr>
        <w:t xml:space="preserve">., </w:t>
      </w:r>
      <w:proofErr w:type="gramEnd"/>
      <w:r>
        <w:rPr>
          <w:sz w:val="28"/>
          <w:szCs w:val="24"/>
          <w:lang w:eastAsia="ru-RU"/>
        </w:rPr>
        <w:t>14-00 – 17-00 час.</w:t>
      </w:r>
      <w:r w:rsidR="00DA4F0A" w:rsidRPr="00DA4F0A">
        <w:rPr>
          <w:sz w:val="28"/>
          <w:szCs w:val="24"/>
          <w:lang w:eastAsia="ru-RU"/>
        </w:rPr>
        <w:t>;</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суббота: выходной день;</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воскресенье: выходной день.</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Контактные телефоны: </w:t>
      </w:r>
      <w:r w:rsidR="00FC7628">
        <w:rPr>
          <w:sz w:val="28"/>
          <w:szCs w:val="24"/>
          <w:lang w:eastAsia="ru-RU"/>
        </w:rPr>
        <w:t>8 (34669) 5-20-35</w:t>
      </w:r>
      <w:r w:rsidRPr="00DA4F0A">
        <w:rPr>
          <w:sz w:val="28"/>
          <w:szCs w:val="24"/>
          <w:lang w:eastAsia="ru-RU"/>
        </w:rPr>
        <w:t>.</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Адрес официального сайта администрации поселения: </w:t>
      </w:r>
      <w:hyperlink r:id="rId6" w:history="1">
        <w:r w:rsidR="00221526" w:rsidRPr="00C0377D">
          <w:rPr>
            <w:rStyle w:val="a7"/>
            <w:sz w:val="28"/>
            <w:szCs w:val="24"/>
            <w:lang w:eastAsia="ru-RU"/>
          </w:rPr>
          <w:t>www.аган-адм.</w:t>
        </w:r>
      </w:hyperlink>
      <w:r w:rsidR="00221526">
        <w:rPr>
          <w:sz w:val="28"/>
          <w:szCs w:val="24"/>
          <w:lang w:eastAsia="ru-RU"/>
        </w:rPr>
        <w:t>рф.</w:t>
      </w:r>
    </w:p>
    <w:p w:rsidR="00221526" w:rsidRDefault="00DA4F0A" w:rsidP="00DA4F0A">
      <w:pPr>
        <w:tabs>
          <w:tab w:val="left" w:pos="7200"/>
        </w:tabs>
        <w:ind w:firstLine="709"/>
        <w:jc w:val="both"/>
        <w:rPr>
          <w:sz w:val="28"/>
          <w:szCs w:val="24"/>
          <w:lang w:eastAsia="ru-RU"/>
        </w:rPr>
      </w:pPr>
      <w:r w:rsidRPr="00DA4F0A">
        <w:rPr>
          <w:sz w:val="28"/>
          <w:szCs w:val="24"/>
          <w:lang w:eastAsia="ru-RU"/>
        </w:rPr>
        <w:t>Адрес электронной</w:t>
      </w:r>
      <w:r w:rsidR="00221526">
        <w:rPr>
          <w:sz w:val="28"/>
          <w:szCs w:val="24"/>
          <w:lang w:eastAsia="ru-RU"/>
        </w:rPr>
        <w:t xml:space="preserve"> почты отдела:  </w:t>
      </w:r>
      <w:hyperlink r:id="rId7" w:history="1">
        <w:r w:rsidR="00221526" w:rsidRPr="00C0377D">
          <w:rPr>
            <w:rStyle w:val="a7"/>
            <w:sz w:val="28"/>
            <w:szCs w:val="24"/>
            <w:lang w:eastAsia="ru-RU"/>
          </w:rPr>
          <w:t>adm</w:t>
        </w:r>
        <w:r w:rsidR="00221526" w:rsidRPr="00C0377D">
          <w:rPr>
            <w:rStyle w:val="a7"/>
            <w:sz w:val="28"/>
            <w:szCs w:val="24"/>
            <w:lang w:val="en-US" w:eastAsia="ru-RU"/>
          </w:rPr>
          <w:t>agan</w:t>
        </w:r>
        <w:r w:rsidR="00221526" w:rsidRPr="00C0377D">
          <w:rPr>
            <w:rStyle w:val="a7"/>
            <w:sz w:val="28"/>
            <w:szCs w:val="24"/>
            <w:lang w:eastAsia="ru-RU"/>
          </w:rPr>
          <w:t>@</w:t>
        </w:r>
        <w:r w:rsidR="00221526" w:rsidRPr="00C0377D">
          <w:rPr>
            <w:rStyle w:val="a7"/>
            <w:sz w:val="28"/>
            <w:szCs w:val="24"/>
            <w:lang w:val="en-US" w:eastAsia="ru-RU"/>
          </w:rPr>
          <w:t>yandex</w:t>
        </w:r>
        <w:r w:rsidR="00221526" w:rsidRPr="00C0377D">
          <w:rPr>
            <w:rStyle w:val="a7"/>
            <w:sz w:val="28"/>
            <w:szCs w:val="24"/>
            <w:lang w:eastAsia="ru-RU"/>
          </w:rPr>
          <w:t>.</w:t>
        </w:r>
        <w:proofErr w:type="spellStart"/>
        <w:r w:rsidR="00221526" w:rsidRPr="00C0377D">
          <w:rPr>
            <w:rStyle w:val="a7"/>
            <w:sz w:val="28"/>
            <w:szCs w:val="24"/>
            <w:lang w:eastAsia="ru-RU"/>
          </w:rPr>
          <w:t>ru</w:t>
        </w:r>
        <w:proofErr w:type="spellEnd"/>
      </w:hyperlink>
      <w:r w:rsidR="00221526">
        <w:rPr>
          <w:sz w:val="28"/>
          <w:szCs w:val="24"/>
          <w:lang w:eastAsia="ru-RU"/>
        </w:rPr>
        <w:t>;</w:t>
      </w:r>
    </w:p>
    <w:p w:rsidR="00DA4F0A" w:rsidRPr="00DA4F0A" w:rsidRDefault="004F0B4B" w:rsidP="00DA4F0A">
      <w:pPr>
        <w:tabs>
          <w:tab w:val="left" w:pos="7200"/>
        </w:tabs>
        <w:ind w:firstLine="709"/>
        <w:jc w:val="both"/>
        <w:rPr>
          <w:sz w:val="28"/>
          <w:szCs w:val="24"/>
          <w:lang w:eastAsia="ru-RU"/>
        </w:rPr>
      </w:pPr>
      <w:r>
        <w:rPr>
          <w:sz w:val="28"/>
          <w:szCs w:val="24"/>
          <w:lang w:eastAsia="ru-RU"/>
        </w:rPr>
        <w:t>3</w:t>
      </w:r>
      <w:r w:rsidR="00DA4F0A" w:rsidRPr="00DA4F0A">
        <w:rPr>
          <w:sz w:val="28"/>
          <w:szCs w:val="24"/>
          <w:lang w:eastAsia="ru-RU"/>
        </w:rPr>
        <w:t>.</w:t>
      </w:r>
      <w:r w:rsidR="00D3185C">
        <w:rPr>
          <w:sz w:val="28"/>
          <w:szCs w:val="24"/>
          <w:lang w:eastAsia="ru-RU"/>
        </w:rPr>
        <w:t>2.2</w:t>
      </w:r>
      <w:r w:rsidR="00DA4F0A" w:rsidRPr="00DA4F0A">
        <w:rPr>
          <w:sz w:val="28"/>
          <w:szCs w:val="24"/>
          <w:lang w:eastAsia="ru-RU"/>
        </w:rPr>
        <w:t xml:space="preserve">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Нижневартовского района (далее − МФЦ).</w:t>
      </w:r>
    </w:p>
    <w:p w:rsidR="00DA4F0A" w:rsidRPr="00DA4F0A" w:rsidRDefault="00DA4F0A" w:rsidP="00DA4F0A">
      <w:pPr>
        <w:tabs>
          <w:tab w:val="left" w:pos="7200"/>
        </w:tabs>
        <w:ind w:firstLine="709"/>
        <w:jc w:val="both"/>
        <w:rPr>
          <w:sz w:val="28"/>
          <w:szCs w:val="24"/>
          <w:lang w:eastAsia="ru-RU"/>
        </w:rPr>
      </w:pPr>
      <w:r w:rsidRPr="00DA4F0A">
        <w:rPr>
          <w:sz w:val="28"/>
          <w:szCs w:val="24"/>
          <w:lang w:eastAsia="ru-RU"/>
        </w:rPr>
        <w:t xml:space="preserve">Адрес: ул. </w:t>
      </w:r>
      <w:r w:rsidR="00D3185C">
        <w:rPr>
          <w:sz w:val="28"/>
          <w:szCs w:val="24"/>
          <w:lang w:eastAsia="ru-RU"/>
        </w:rPr>
        <w:t>Таежная</w:t>
      </w:r>
      <w:r w:rsidRPr="00DA4F0A">
        <w:rPr>
          <w:sz w:val="28"/>
          <w:szCs w:val="24"/>
          <w:lang w:eastAsia="ru-RU"/>
        </w:rPr>
        <w:t xml:space="preserve">, дом </w:t>
      </w:r>
      <w:r w:rsidR="00D3185C">
        <w:rPr>
          <w:sz w:val="28"/>
          <w:szCs w:val="24"/>
          <w:lang w:eastAsia="ru-RU"/>
        </w:rPr>
        <w:t>6</w:t>
      </w:r>
      <w:r w:rsidRPr="00DA4F0A">
        <w:rPr>
          <w:sz w:val="28"/>
          <w:szCs w:val="24"/>
          <w:lang w:eastAsia="ru-RU"/>
        </w:rPr>
        <w:t xml:space="preserve">, </w:t>
      </w:r>
      <w:proofErr w:type="spellStart"/>
      <w:r w:rsidRPr="00DA4F0A">
        <w:rPr>
          <w:sz w:val="28"/>
          <w:szCs w:val="24"/>
          <w:lang w:eastAsia="ru-RU"/>
        </w:rPr>
        <w:t>п.</w:t>
      </w:r>
      <w:r w:rsidR="00D3185C">
        <w:rPr>
          <w:sz w:val="28"/>
          <w:szCs w:val="24"/>
          <w:lang w:eastAsia="ru-RU"/>
        </w:rPr>
        <w:t>г.т</w:t>
      </w:r>
      <w:proofErr w:type="spellEnd"/>
      <w:r w:rsidR="00D3185C">
        <w:rPr>
          <w:sz w:val="28"/>
          <w:szCs w:val="24"/>
          <w:lang w:eastAsia="ru-RU"/>
        </w:rPr>
        <w:t xml:space="preserve">. </w:t>
      </w:r>
      <w:proofErr w:type="spellStart"/>
      <w:r w:rsidR="00D3185C">
        <w:rPr>
          <w:sz w:val="28"/>
          <w:szCs w:val="24"/>
          <w:lang w:eastAsia="ru-RU"/>
        </w:rPr>
        <w:t>Излучинск</w:t>
      </w:r>
      <w:proofErr w:type="spellEnd"/>
      <w:r w:rsidR="00D3185C">
        <w:rPr>
          <w:sz w:val="28"/>
          <w:szCs w:val="24"/>
          <w:lang w:eastAsia="ru-RU"/>
        </w:rPr>
        <w:t>,</w:t>
      </w:r>
      <w:r w:rsidRPr="00DA4F0A">
        <w:rPr>
          <w:sz w:val="28"/>
          <w:szCs w:val="24"/>
          <w:lang w:eastAsia="ru-RU"/>
        </w:rPr>
        <w:t xml:space="preserve"> Нижневартовский район, Ханты-Мансийский автономный округ − Югра, 6286</w:t>
      </w:r>
      <w:r w:rsidR="00D3185C">
        <w:rPr>
          <w:sz w:val="28"/>
          <w:szCs w:val="24"/>
          <w:lang w:eastAsia="ru-RU"/>
        </w:rPr>
        <w:t>34</w:t>
      </w:r>
      <w:r w:rsidRPr="00DA4F0A">
        <w:rPr>
          <w:sz w:val="28"/>
          <w:szCs w:val="24"/>
          <w:lang w:eastAsia="ru-RU"/>
        </w:rPr>
        <w:t>, в соответствии со следующим графиком:</w:t>
      </w:r>
    </w:p>
    <w:p w:rsidR="00DA4F0A" w:rsidRPr="00DA4F0A" w:rsidRDefault="00D3185C" w:rsidP="00DA4F0A">
      <w:pPr>
        <w:tabs>
          <w:tab w:val="left" w:pos="7200"/>
        </w:tabs>
        <w:ind w:firstLine="709"/>
        <w:jc w:val="both"/>
        <w:rPr>
          <w:sz w:val="28"/>
          <w:szCs w:val="24"/>
          <w:lang w:eastAsia="ru-RU"/>
        </w:rPr>
      </w:pPr>
      <w:r w:rsidRPr="00DA4F0A">
        <w:rPr>
          <w:sz w:val="28"/>
          <w:szCs w:val="24"/>
          <w:lang w:eastAsia="ru-RU"/>
        </w:rPr>
        <w:t>П</w:t>
      </w:r>
      <w:r w:rsidR="00DA4F0A" w:rsidRPr="00DA4F0A">
        <w:rPr>
          <w:sz w:val="28"/>
          <w:szCs w:val="24"/>
          <w:lang w:eastAsia="ru-RU"/>
        </w:rPr>
        <w:t>онедельник</w:t>
      </w:r>
      <w:r>
        <w:rPr>
          <w:sz w:val="28"/>
          <w:szCs w:val="24"/>
          <w:lang w:eastAsia="ru-RU"/>
        </w:rPr>
        <w:t xml:space="preserve"> – пятница</w:t>
      </w:r>
      <w:r w:rsidR="00DA4F0A" w:rsidRPr="00DA4F0A">
        <w:rPr>
          <w:sz w:val="28"/>
          <w:szCs w:val="24"/>
          <w:lang w:eastAsia="ru-RU"/>
        </w:rPr>
        <w:t xml:space="preserve">: </w:t>
      </w:r>
      <w:r>
        <w:rPr>
          <w:sz w:val="28"/>
          <w:szCs w:val="24"/>
          <w:lang w:eastAsia="ru-RU"/>
        </w:rPr>
        <w:t>8</w:t>
      </w:r>
      <w:r w:rsidR="00DA4F0A" w:rsidRPr="00DA4F0A">
        <w:rPr>
          <w:sz w:val="28"/>
          <w:szCs w:val="24"/>
          <w:lang w:eastAsia="ru-RU"/>
        </w:rPr>
        <w:t xml:space="preserve">.00–20.00 </w:t>
      </w:r>
      <w:r>
        <w:rPr>
          <w:sz w:val="28"/>
          <w:szCs w:val="24"/>
          <w:lang w:eastAsia="ru-RU"/>
        </w:rPr>
        <w:t>ч</w:t>
      </w:r>
      <w:r w:rsidR="00DA4F0A" w:rsidRPr="00DA4F0A">
        <w:rPr>
          <w:sz w:val="28"/>
          <w:szCs w:val="24"/>
          <w:lang w:eastAsia="ru-RU"/>
        </w:rPr>
        <w:t>ас</w:t>
      </w:r>
      <w:proofErr w:type="gramStart"/>
      <w:r w:rsidR="00DA4F0A" w:rsidRPr="00DA4F0A">
        <w:rPr>
          <w:sz w:val="28"/>
          <w:szCs w:val="24"/>
          <w:lang w:eastAsia="ru-RU"/>
        </w:rPr>
        <w:t>.</w:t>
      </w:r>
      <w:proofErr w:type="gramEnd"/>
      <w:r>
        <w:rPr>
          <w:sz w:val="28"/>
          <w:szCs w:val="24"/>
          <w:lang w:eastAsia="ru-RU"/>
        </w:rPr>
        <w:t xml:space="preserve"> (</w:t>
      </w:r>
      <w:proofErr w:type="gramStart"/>
      <w:r>
        <w:rPr>
          <w:sz w:val="28"/>
          <w:szCs w:val="24"/>
          <w:lang w:eastAsia="ru-RU"/>
        </w:rPr>
        <w:t>б</w:t>
      </w:r>
      <w:proofErr w:type="gramEnd"/>
      <w:r>
        <w:rPr>
          <w:sz w:val="28"/>
          <w:szCs w:val="24"/>
          <w:lang w:eastAsia="ru-RU"/>
        </w:rPr>
        <w:t>ез перерыва)</w:t>
      </w:r>
      <w:r w:rsidR="00DA4F0A" w:rsidRPr="00DA4F0A">
        <w:rPr>
          <w:sz w:val="28"/>
          <w:szCs w:val="24"/>
          <w:lang w:eastAsia="ru-RU"/>
        </w:rPr>
        <w:t>;</w:t>
      </w:r>
    </w:p>
    <w:p w:rsidR="00DA4F0A" w:rsidRPr="00DA4F0A" w:rsidRDefault="00D3185C" w:rsidP="00DA4F0A">
      <w:pPr>
        <w:tabs>
          <w:tab w:val="left" w:pos="7200"/>
        </w:tabs>
        <w:ind w:firstLine="709"/>
        <w:jc w:val="both"/>
        <w:rPr>
          <w:sz w:val="28"/>
          <w:szCs w:val="24"/>
          <w:lang w:eastAsia="ru-RU"/>
        </w:rPr>
      </w:pPr>
      <w:r>
        <w:rPr>
          <w:sz w:val="28"/>
          <w:szCs w:val="24"/>
          <w:lang w:eastAsia="ru-RU"/>
        </w:rPr>
        <w:t>С</w:t>
      </w:r>
      <w:r w:rsidR="00DA4F0A" w:rsidRPr="00DA4F0A">
        <w:rPr>
          <w:sz w:val="28"/>
          <w:szCs w:val="24"/>
          <w:lang w:eastAsia="ru-RU"/>
        </w:rPr>
        <w:t>уббота: 09.00-15.00 час</w:t>
      </w:r>
      <w:proofErr w:type="gramStart"/>
      <w:r w:rsidR="00DA4F0A" w:rsidRPr="00DA4F0A">
        <w:rPr>
          <w:sz w:val="28"/>
          <w:szCs w:val="24"/>
          <w:lang w:eastAsia="ru-RU"/>
        </w:rPr>
        <w:t>.</w:t>
      </w:r>
      <w:proofErr w:type="gramEnd"/>
      <w:r>
        <w:rPr>
          <w:sz w:val="28"/>
          <w:szCs w:val="24"/>
          <w:lang w:eastAsia="ru-RU"/>
        </w:rPr>
        <w:t xml:space="preserve"> (</w:t>
      </w:r>
      <w:proofErr w:type="gramStart"/>
      <w:r>
        <w:rPr>
          <w:sz w:val="28"/>
          <w:szCs w:val="24"/>
          <w:lang w:eastAsia="ru-RU"/>
        </w:rPr>
        <w:t>б</w:t>
      </w:r>
      <w:proofErr w:type="gramEnd"/>
      <w:r>
        <w:rPr>
          <w:sz w:val="28"/>
          <w:szCs w:val="24"/>
          <w:lang w:eastAsia="ru-RU"/>
        </w:rPr>
        <w:t>ез перерыва)</w:t>
      </w:r>
      <w:r w:rsidR="00DA4F0A" w:rsidRPr="00DA4F0A">
        <w:rPr>
          <w:sz w:val="28"/>
          <w:szCs w:val="24"/>
          <w:lang w:eastAsia="ru-RU"/>
        </w:rPr>
        <w:t>;</w:t>
      </w:r>
    </w:p>
    <w:p w:rsidR="00DA4F0A" w:rsidRPr="00DA4F0A" w:rsidRDefault="00D3185C" w:rsidP="00DA4F0A">
      <w:pPr>
        <w:tabs>
          <w:tab w:val="left" w:pos="7200"/>
        </w:tabs>
        <w:ind w:firstLine="709"/>
        <w:jc w:val="both"/>
        <w:rPr>
          <w:sz w:val="28"/>
          <w:szCs w:val="24"/>
          <w:lang w:eastAsia="ru-RU"/>
        </w:rPr>
      </w:pPr>
      <w:r>
        <w:rPr>
          <w:sz w:val="28"/>
          <w:szCs w:val="24"/>
          <w:lang w:eastAsia="ru-RU"/>
        </w:rPr>
        <w:t>В</w:t>
      </w:r>
      <w:r w:rsidR="00DA4F0A" w:rsidRPr="00DA4F0A">
        <w:rPr>
          <w:sz w:val="28"/>
          <w:szCs w:val="24"/>
          <w:lang w:eastAsia="ru-RU"/>
        </w:rPr>
        <w:t>оскресенье: выходной день.</w:t>
      </w:r>
    </w:p>
    <w:p w:rsidR="00DA4F0A" w:rsidRDefault="00DA4F0A" w:rsidP="00DA4F0A">
      <w:pPr>
        <w:tabs>
          <w:tab w:val="left" w:pos="7200"/>
        </w:tabs>
        <w:ind w:firstLine="709"/>
        <w:jc w:val="both"/>
        <w:rPr>
          <w:sz w:val="28"/>
          <w:szCs w:val="24"/>
          <w:lang w:eastAsia="ru-RU"/>
        </w:rPr>
      </w:pPr>
      <w:r w:rsidRPr="00DA4F0A">
        <w:rPr>
          <w:sz w:val="28"/>
          <w:szCs w:val="24"/>
          <w:lang w:eastAsia="ru-RU"/>
        </w:rPr>
        <w:t>Контактный телефон:</w:t>
      </w:r>
      <w:r w:rsidR="00D3185C">
        <w:rPr>
          <w:sz w:val="28"/>
          <w:szCs w:val="24"/>
          <w:lang w:eastAsia="ru-RU"/>
        </w:rPr>
        <w:t xml:space="preserve"> 8(3466) 28-10-50, 28-10-48, 28-10-55,28-10-25.</w:t>
      </w:r>
    </w:p>
    <w:p w:rsidR="00D3185C" w:rsidRDefault="00D3185C" w:rsidP="00DA4F0A">
      <w:pPr>
        <w:tabs>
          <w:tab w:val="left" w:pos="7200"/>
        </w:tabs>
        <w:ind w:firstLine="709"/>
        <w:jc w:val="both"/>
        <w:rPr>
          <w:sz w:val="28"/>
          <w:szCs w:val="24"/>
          <w:lang w:eastAsia="ru-RU"/>
        </w:rPr>
      </w:pPr>
      <w:r>
        <w:rPr>
          <w:sz w:val="28"/>
          <w:szCs w:val="24"/>
          <w:lang w:val="en-US" w:eastAsia="ru-RU"/>
        </w:rPr>
        <w:t>E</w:t>
      </w:r>
      <w:r w:rsidRPr="00D3185C">
        <w:rPr>
          <w:sz w:val="28"/>
          <w:szCs w:val="24"/>
          <w:lang w:eastAsia="ru-RU"/>
        </w:rPr>
        <w:t>-</w:t>
      </w:r>
      <w:r>
        <w:rPr>
          <w:sz w:val="28"/>
          <w:szCs w:val="24"/>
          <w:lang w:val="en-US" w:eastAsia="ru-RU"/>
        </w:rPr>
        <w:t>mail</w:t>
      </w:r>
      <w:r>
        <w:rPr>
          <w:sz w:val="28"/>
          <w:szCs w:val="24"/>
          <w:lang w:eastAsia="ru-RU"/>
        </w:rPr>
        <w:t>:</w:t>
      </w:r>
      <w:r w:rsidRPr="00D3185C">
        <w:rPr>
          <w:sz w:val="28"/>
          <w:szCs w:val="24"/>
          <w:lang w:eastAsia="ru-RU"/>
        </w:rPr>
        <w:t xml:space="preserve"> </w:t>
      </w:r>
      <w:hyperlink r:id="rId8" w:history="1">
        <w:r w:rsidRPr="00C0377D">
          <w:rPr>
            <w:rStyle w:val="a7"/>
            <w:sz w:val="28"/>
            <w:szCs w:val="24"/>
            <w:lang w:val="en-US" w:eastAsia="ru-RU"/>
          </w:rPr>
          <w:t>info</w:t>
        </w:r>
        <w:r w:rsidRPr="00C0377D">
          <w:rPr>
            <w:rStyle w:val="a7"/>
            <w:sz w:val="28"/>
            <w:szCs w:val="24"/>
            <w:lang w:eastAsia="ru-RU"/>
          </w:rPr>
          <w:t>@</w:t>
        </w:r>
        <w:proofErr w:type="spellStart"/>
        <w:r w:rsidRPr="00C0377D">
          <w:rPr>
            <w:rStyle w:val="a7"/>
            <w:sz w:val="28"/>
            <w:szCs w:val="24"/>
            <w:lang w:val="en-US" w:eastAsia="ru-RU"/>
          </w:rPr>
          <w:t>mfcnvr</w:t>
        </w:r>
        <w:proofErr w:type="spellEnd"/>
        <w:r w:rsidRPr="00C0377D">
          <w:rPr>
            <w:rStyle w:val="a7"/>
            <w:sz w:val="28"/>
            <w:szCs w:val="24"/>
            <w:lang w:eastAsia="ru-RU"/>
          </w:rPr>
          <w:t>.</w:t>
        </w:r>
        <w:proofErr w:type="spellStart"/>
        <w:r w:rsidRPr="00C0377D">
          <w:rPr>
            <w:rStyle w:val="a7"/>
            <w:sz w:val="28"/>
            <w:szCs w:val="24"/>
            <w:lang w:val="en-US" w:eastAsia="ru-RU"/>
          </w:rPr>
          <w:t>ru</w:t>
        </w:r>
        <w:proofErr w:type="spellEnd"/>
      </w:hyperlink>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ED0DA7">
        <w:rPr>
          <w:sz w:val="28"/>
          <w:szCs w:val="24"/>
          <w:lang w:eastAsia="ru-RU"/>
        </w:rPr>
        <w:t>3</w:t>
      </w:r>
      <w:r w:rsidR="00DA4F0A" w:rsidRPr="00DA4F0A">
        <w:rPr>
          <w:sz w:val="28"/>
          <w:szCs w:val="24"/>
          <w:lang w:eastAsia="ru-RU"/>
        </w:rPr>
        <w:t>. В предоставлении муниципальной услуги могут принимать участие   в качестве источников получения необходимых документов и информации для проверки сведений, предоставляемых заявителями, следующие органы, учреждения и организации: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ED0DA7">
        <w:rPr>
          <w:sz w:val="28"/>
          <w:szCs w:val="24"/>
          <w:lang w:eastAsia="ru-RU"/>
        </w:rPr>
        <w:t>3</w:t>
      </w:r>
      <w:r w:rsidR="00DA4F0A" w:rsidRPr="00DA4F0A">
        <w:rPr>
          <w:sz w:val="28"/>
          <w:szCs w:val="24"/>
          <w:lang w:eastAsia="ru-RU"/>
        </w:rPr>
        <w:t>.1. Федеральная служба государственной регистрации, кадастра и картографии:</w:t>
      </w:r>
    </w:p>
    <w:p w:rsidR="00DA4F0A" w:rsidRPr="00DA4F0A" w:rsidRDefault="00DA4F0A" w:rsidP="00DA4F0A">
      <w:pPr>
        <w:ind w:firstLine="709"/>
        <w:jc w:val="both"/>
        <w:rPr>
          <w:sz w:val="28"/>
          <w:szCs w:val="24"/>
          <w:lang w:eastAsia="ru-RU"/>
        </w:rPr>
      </w:pPr>
      <w:r w:rsidRPr="00DA4F0A">
        <w:rPr>
          <w:sz w:val="28"/>
          <w:szCs w:val="24"/>
          <w:lang w:eastAsia="ru-RU"/>
        </w:rPr>
        <w:t xml:space="preserve">отделы в Нижневартовске: </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отдела: 86 Управление Федеральной службы государственной регистрации, кадастра и картографии по Ханты-Мансийскому автономному округу – Югре: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w:t>
      </w:r>
      <w:proofErr w:type="gramStart"/>
      <w:r w:rsidRPr="00DA4F0A">
        <w:rPr>
          <w:sz w:val="28"/>
          <w:szCs w:val="24"/>
          <w:lang w:eastAsia="ru-RU"/>
        </w:rPr>
        <w:t>Спортивная</w:t>
      </w:r>
      <w:proofErr w:type="gramEnd"/>
      <w:r w:rsidRPr="00DA4F0A">
        <w:rPr>
          <w:sz w:val="28"/>
          <w:szCs w:val="24"/>
          <w:lang w:eastAsia="ru-RU"/>
        </w:rPr>
        <w:t>, д. 15а, г. Нижневартовск, 628617;</w:t>
      </w:r>
    </w:p>
    <w:p w:rsidR="00DA4F0A" w:rsidRPr="00DA4F0A" w:rsidRDefault="00DA4F0A" w:rsidP="00DA4F0A">
      <w:pPr>
        <w:ind w:firstLine="709"/>
        <w:jc w:val="both"/>
        <w:rPr>
          <w:sz w:val="28"/>
          <w:szCs w:val="24"/>
          <w:lang w:eastAsia="ru-RU"/>
        </w:rPr>
      </w:pPr>
      <w:r w:rsidRPr="00DA4F0A">
        <w:rPr>
          <w:sz w:val="28"/>
          <w:szCs w:val="24"/>
          <w:lang w:eastAsia="ru-RU"/>
        </w:rPr>
        <w:t>телефон: 8 (3466) 46-21-10</w:t>
      </w:r>
      <w:r w:rsidR="00ED0DA7">
        <w:rPr>
          <w:sz w:val="28"/>
          <w:szCs w:val="24"/>
          <w:lang w:eastAsia="ru-RU"/>
        </w:rPr>
        <w:t>, 45-04-28, тел/факс 46-21-10</w:t>
      </w:r>
      <w:r w:rsidRPr="00DA4F0A">
        <w:rPr>
          <w:sz w:val="28"/>
          <w:szCs w:val="24"/>
          <w:lang w:eastAsia="ru-RU"/>
        </w:rPr>
        <w:t>;</w:t>
      </w:r>
    </w:p>
    <w:p w:rsidR="00DA4F0A" w:rsidRPr="00F37329" w:rsidRDefault="00DA4F0A" w:rsidP="00DA4F0A">
      <w:pPr>
        <w:ind w:firstLine="709"/>
        <w:jc w:val="both"/>
        <w:rPr>
          <w:sz w:val="28"/>
          <w:szCs w:val="24"/>
          <w:lang w:eastAsia="ru-RU"/>
        </w:rPr>
      </w:pPr>
      <w:r w:rsidRPr="00C75597">
        <w:rPr>
          <w:sz w:val="28"/>
          <w:szCs w:val="24"/>
          <w:lang w:val="en-US" w:eastAsia="ru-RU"/>
        </w:rPr>
        <w:t>E</w:t>
      </w:r>
      <w:r w:rsidRPr="00F37329">
        <w:rPr>
          <w:sz w:val="28"/>
          <w:szCs w:val="24"/>
          <w:lang w:eastAsia="ru-RU"/>
        </w:rPr>
        <w:t>-</w:t>
      </w:r>
      <w:r w:rsidRPr="00C75597">
        <w:rPr>
          <w:sz w:val="28"/>
          <w:szCs w:val="24"/>
          <w:lang w:val="en-US" w:eastAsia="ru-RU"/>
        </w:rPr>
        <w:t>mail</w:t>
      </w:r>
      <w:r w:rsidRPr="00F37329">
        <w:rPr>
          <w:sz w:val="28"/>
          <w:szCs w:val="24"/>
          <w:lang w:eastAsia="ru-RU"/>
        </w:rPr>
        <w:t xml:space="preserve">: </w:t>
      </w:r>
      <w:hyperlink r:id="rId9" w:history="1">
        <w:r w:rsidR="00C75597" w:rsidRPr="00F37329">
          <w:rPr>
            <w:rStyle w:val="a7"/>
            <w:sz w:val="28"/>
            <w:szCs w:val="24"/>
            <w:lang w:eastAsia="ru-RU"/>
          </w:rPr>
          <w:t>86_</w:t>
        </w:r>
        <w:r w:rsidR="00C75597" w:rsidRPr="007C573E">
          <w:rPr>
            <w:rStyle w:val="a7"/>
            <w:sz w:val="28"/>
            <w:szCs w:val="24"/>
            <w:lang w:val="en-US" w:eastAsia="ru-RU"/>
          </w:rPr>
          <w:t>upr</w:t>
        </w:r>
        <w:r w:rsidR="00C75597" w:rsidRPr="00F37329">
          <w:rPr>
            <w:rStyle w:val="a7"/>
            <w:sz w:val="28"/>
            <w:szCs w:val="24"/>
            <w:lang w:eastAsia="ru-RU"/>
          </w:rPr>
          <w:t>@</w:t>
        </w:r>
        <w:r w:rsidR="00C75597" w:rsidRPr="007C573E">
          <w:rPr>
            <w:rStyle w:val="a7"/>
            <w:sz w:val="28"/>
            <w:szCs w:val="24"/>
            <w:lang w:val="en-US" w:eastAsia="ru-RU"/>
          </w:rPr>
          <w:t>rosreestr</w:t>
        </w:r>
        <w:r w:rsidR="00C75597" w:rsidRPr="00F37329">
          <w:rPr>
            <w:rStyle w:val="a7"/>
            <w:sz w:val="28"/>
            <w:szCs w:val="24"/>
            <w:lang w:eastAsia="ru-RU"/>
          </w:rPr>
          <w:t>.</w:t>
        </w:r>
        <w:proofErr w:type="spellStart"/>
        <w:r w:rsidR="00C75597" w:rsidRPr="007C573E">
          <w:rPr>
            <w:rStyle w:val="a7"/>
            <w:sz w:val="28"/>
            <w:szCs w:val="24"/>
            <w:lang w:val="en-US" w:eastAsia="ru-RU"/>
          </w:rPr>
          <w:t>ru</w:t>
        </w:r>
        <w:proofErr w:type="spellEnd"/>
      </w:hyperlink>
      <w:r w:rsidRPr="00F37329">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среда: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четверг: 09.00−20.00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пятница: 08.00−17.00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суббота: 09.00−16.00 час</w:t>
      </w:r>
      <w:proofErr w:type="gramStart"/>
      <w:r w:rsidRPr="00DA4F0A">
        <w:rPr>
          <w:sz w:val="28"/>
          <w:szCs w:val="24"/>
          <w:lang w:eastAsia="ru-RU"/>
        </w:rPr>
        <w:t>.;</w:t>
      </w:r>
      <w:proofErr w:type="gramEnd"/>
    </w:p>
    <w:p w:rsidR="00DA4F0A" w:rsidRDefault="00DA4F0A" w:rsidP="00DA4F0A">
      <w:pPr>
        <w:ind w:firstLine="709"/>
        <w:jc w:val="both"/>
        <w:rPr>
          <w:sz w:val="28"/>
          <w:szCs w:val="24"/>
          <w:lang w:eastAsia="ru-RU"/>
        </w:rPr>
      </w:pPr>
      <w:r w:rsidRPr="00DA4F0A">
        <w:rPr>
          <w:sz w:val="28"/>
          <w:szCs w:val="24"/>
          <w:lang w:eastAsia="ru-RU"/>
        </w:rPr>
        <w:lastRenderedPageBreak/>
        <w:t>воскресенье: выходной</w:t>
      </w:r>
      <w:r w:rsidR="00C75597">
        <w:rPr>
          <w:sz w:val="28"/>
          <w:szCs w:val="24"/>
          <w:lang w:eastAsia="ru-RU"/>
        </w:rPr>
        <w:t xml:space="preserve"> день</w:t>
      </w:r>
      <w:r w:rsidRPr="00DA4F0A">
        <w:rPr>
          <w:sz w:val="28"/>
          <w:szCs w:val="24"/>
          <w:lang w:eastAsia="ru-RU"/>
        </w:rPr>
        <w:t>;</w:t>
      </w:r>
    </w:p>
    <w:p w:rsidR="00C75597" w:rsidRDefault="00C75597" w:rsidP="00DA4F0A">
      <w:pPr>
        <w:ind w:firstLine="709"/>
        <w:jc w:val="both"/>
        <w:rPr>
          <w:sz w:val="28"/>
          <w:szCs w:val="24"/>
          <w:lang w:eastAsia="ru-RU"/>
        </w:rPr>
      </w:pPr>
      <w:r>
        <w:rPr>
          <w:sz w:val="28"/>
          <w:szCs w:val="24"/>
          <w:lang w:eastAsia="ru-RU"/>
        </w:rPr>
        <w:t xml:space="preserve">адрес официального сайта: </w:t>
      </w:r>
      <w:hyperlink r:id="rId10" w:history="1">
        <w:r w:rsidRPr="007C573E">
          <w:rPr>
            <w:rStyle w:val="a7"/>
            <w:sz w:val="28"/>
            <w:szCs w:val="24"/>
            <w:lang w:val="en-US" w:eastAsia="ru-RU"/>
          </w:rPr>
          <w:t>http</w:t>
        </w:r>
        <w:r w:rsidRPr="007C573E">
          <w:rPr>
            <w:rStyle w:val="a7"/>
            <w:sz w:val="28"/>
            <w:szCs w:val="24"/>
            <w:lang w:eastAsia="ru-RU"/>
          </w:rPr>
          <w:t>://</w:t>
        </w:r>
        <w:r w:rsidRPr="007C573E">
          <w:rPr>
            <w:rStyle w:val="a7"/>
            <w:sz w:val="28"/>
            <w:szCs w:val="24"/>
            <w:lang w:val="en-US" w:eastAsia="ru-RU"/>
          </w:rPr>
          <w:t>to</w:t>
        </w:r>
        <w:r w:rsidRPr="007C573E">
          <w:rPr>
            <w:rStyle w:val="a7"/>
            <w:sz w:val="28"/>
            <w:szCs w:val="24"/>
            <w:lang w:eastAsia="ru-RU"/>
          </w:rPr>
          <w:t>86.</w:t>
        </w:r>
        <w:proofErr w:type="spellStart"/>
        <w:r w:rsidRPr="007C573E">
          <w:rPr>
            <w:rStyle w:val="a7"/>
            <w:sz w:val="28"/>
            <w:szCs w:val="24"/>
            <w:lang w:val="en-US" w:eastAsia="ru-RU"/>
          </w:rPr>
          <w:t>rosreestr</w:t>
        </w:r>
        <w:proofErr w:type="spellEnd"/>
        <w:r w:rsidRPr="007C573E">
          <w:rPr>
            <w:rStyle w:val="a7"/>
            <w:sz w:val="28"/>
            <w:szCs w:val="24"/>
            <w:lang w:eastAsia="ru-RU"/>
          </w:rPr>
          <w:t>.</w:t>
        </w:r>
        <w:proofErr w:type="spellStart"/>
        <w:r w:rsidRPr="007C573E">
          <w:rPr>
            <w:rStyle w:val="a7"/>
            <w:sz w:val="28"/>
            <w:szCs w:val="24"/>
            <w:lang w:val="en-US" w:eastAsia="ru-RU"/>
          </w:rPr>
          <w:t>ru</w:t>
        </w:r>
        <w:proofErr w:type="spellEnd"/>
      </w:hyperlink>
    </w:p>
    <w:p w:rsidR="00DA4F0A" w:rsidRPr="00DA4F0A" w:rsidRDefault="00DA4F0A" w:rsidP="00DA4F0A">
      <w:pPr>
        <w:ind w:firstLine="709"/>
        <w:jc w:val="both"/>
        <w:rPr>
          <w:sz w:val="28"/>
          <w:szCs w:val="24"/>
          <w:lang w:eastAsia="ru-RU"/>
        </w:rPr>
      </w:pPr>
      <w:r w:rsidRPr="00DA4F0A">
        <w:rPr>
          <w:sz w:val="28"/>
          <w:szCs w:val="24"/>
          <w:lang w:eastAsia="ru-RU"/>
        </w:rPr>
        <w:t xml:space="preserve">наименование отдела: 86 Филиал ФГБУ «ФКП </w:t>
      </w:r>
      <w:proofErr w:type="spellStart"/>
      <w:r w:rsidRPr="00DA4F0A">
        <w:rPr>
          <w:sz w:val="28"/>
          <w:szCs w:val="24"/>
          <w:lang w:eastAsia="ru-RU"/>
        </w:rPr>
        <w:t>Росреестра</w:t>
      </w:r>
      <w:proofErr w:type="spellEnd"/>
      <w:r w:rsidRPr="00DA4F0A">
        <w:rPr>
          <w:sz w:val="28"/>
          <w:szCs w:val="24"/>
          <w:lang w:eastAsia="ru-RU"/>
        </w:rPr>
        <w:t>» по Ханты-Мансийскому автономному округу – Югре:</w:t>
      </w:r>
    </w:p>
    <w:p w:rsidR="00DA4F0A" w:rsidRPr="00DA4F0A" w:rsidRDefault="00DA4F0A" w:rsidP="00DA4F0A">
      <w:pPr>
        <w:ind w:firstLine="709"/>
        <w:jc w:val="both"/>
        <w:rPr>
          <w:sz w:val="28"/>
          <w:szCs w:val="24"/>
          <w:lang w:eastAsia="ru-RU"/>
        </w:rPr>
      </w:pPr>
      <w:r w:rsidRPr="00DA4F0A">
        <w:rPr>
          <w:sz w:val="28"/>
          <w:szCs w:val="24"/>
          <w:lang w:eastAsia="ru-RU"/>
        </w:rPr>
        <w:t>адрес: ул. Проспект Победы, д. 26а, г. Нижневартовск, 628616;</w:t>
      </w:r>
    </w:p>
    <w:p w:rsidR="00DA4F0A" w:rsidRPr="00DA4F0A" w:rsidRDefault="00DA4F0A" w:rsidP="00DA4F0A">
      <w:pPr>
        <w:ind w:firstLine="709"/>
        <w:jc w:val="both"/>
        <w:rPr>
          <w:sz w:val="28"/>
          <w:szCs w:val="24"/>
          <w:lang w:eastAsia="ru-RU"/>
        </w:rPr>
      </w:pPr>
      <w:r w:rsidRPr="00DA4F0A">
        <w:rPr>
          <w:sz w:val="28"/>
          <w:szCs w:val="24"/>
          <w:lang w:eastAsia="ru-RU"/>
        </w:rPr>
        <w:t>телефон: 8 (3466) 24-91-70;</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xml:space="preserve">: </w:t>
      </w:r>
      <w:hyperlink r:id="rId11" w:history="1">
        <w:r w:rsidRPr="00DA4F0A">
          <w:rPr>
            <w:sz w:val="28"/>
            <w:szCs w:val="24"/>
            <w:lang w:eastAsia="ru-RU"/>
          </w:rPr>
          <w:t>fgu8604@mail.ru</w:t>
        </w:r>
      </w:hyperlink>
      <w:r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среда: 09.00−18.00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четверг: 09.00−20.00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пятница: 08.00−17.00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суббота: 09.00−16.00 час</w:t>
      </w:r>
      <w:proofErr w:type="gramStart"/>
      <w:r w:rsidRPr="00DA4F0A">
        <w:rPr>
          <w:sz w:val="28"/>
          <w:szCs w:val="24"/>
          <w:lang w:eastAsia="ru-RU"/>
        </w:rPr>
        <w:t>.;</w:t>
      </w:r>
      <w:proofErr w:type="gramEnd"/>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w:t>
      </w:r>
      <w:r w:rsidR="00C75597">
        <w:rPr>
          <w:sz w:val="28"/>
          <w:szCs w:val="24"/>
          <w:lang w:eastAsia="ru-RU"/>
        </w:rPr>
        <w:t>2.</w:t>
      </w:r>
      <w:r w:rsidR="00DA4F0A" w:rsidRPr="00DA4F0A">
        <w:rPr>
          <w:sz w:val="28"/>
          <w:szCs w:val="24"/>
          <w:lang w:eastAsia="ru-RU"/>
        </w:rPr>
        <w:t xml:space="preserve"> Федеральное государственное унитарное предприятие «</w:t>
      </w:r>
      <w:proofErr w:type="spellStart"/>
      <w:r w:rsidR="00DA4F0A" w:rsidRPr="00DA4F0A">
        <w:rPr>
          <w:sz w:val="28"/>
          <w:szCs w:val="24"/>
          <w:lang w:eastAsia="ru-RU"/>
        </w:rPr>
        <w:t>Ростехинвентаризация</w:t>
      </w:r>
      <w:proofErr w:type="spellEnd"/>
      <w:r w:rsidR="00DA4F0A" w:rsidRPr="00DA4F0A">
        <w:rPr>
          <w:sz w:val="28"/>
          <w:szCs w:val="24"/>
          <w:lang w:eastAsia="ru-RU"/>
        </w:rPr>
        <w:t xml:space="preserve"> – Федеральное БТИ» Филиал ФГУП «</w:t>
      </w:r>
      <w:proofErr w:type="spellStart"/>
      <w:r w:rsidR="00DA4F0A" w:rsidRPr="00DA4F0A">
        <w:rPr>
          <w:sz w:val="28"/>
          <w:szCs w:val="24"/>
          <w:lang w:eastAsia="ru-RU"/>
        </w:rPr>
        <w:t>Ростехинвентаризация</w:t>
      </w:r>
      <w:proofErr w:type="spellEnd"/>
      <w:r w:rsidR="00DA4F0A" w:rsidRPr="00DA4F0A">
        <w:rPr>
          <w:sz w:val="28"/>
          <w:szCs w:val="24"/>
          <w:lang w:eastAsia="ru-RU"/>
        </w:rPr>
        <w:t xml:space="preserve"> − Федеральное БТИ» по Ханты-Мансийскому автономному округу − Югре </w:t>
      </w:r>
      <w:proofErr w:type="spellStart"/>
      <w:r w:rsidR="00DA4F0A" w:rsidRPr="00DA4F0A">
        <w:rPr>
          <w:sz w:val="28"/>
          <w:szCs w:val="24"/>
          <w:lang w:eastAsia="ru-RU"/>
        </w:rPr>
        <w:t>Нижневартовское</w:t>
      </w:r>
      <w:proofErr w:type="spellEnd"/>
      <w:r w:rsidR="00DA4F0A" w:rsidRPr="00DA4F0A">
        <w:rPr>
          <w:sz w:val="28"/>
          <w:szCs w:val="24"/>
          <w:lang w:eastAsia="ru-RU"/>
        </w:rPr>
        <w:t xml:space="preserve"> отделение: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Мира, д. </w:t>
      </w:r>
      <w:smartTag w:uri="urn:schemas-microsoft-com:office:smarttags" w:element="metricconverter">
        <w:smartTagPr>
          <w:attr w:name="ProductID" w:val="38, г"/>
        </w:smartTagPr>
        <w:r w:rsidRPr="00DA4F0A">
          <w:rPr>
            <w:sz w:val="28"/>
            <w:szCs w:val="24"/>
            <w:lang w:eastAsia="ru-RU"/>
          </w:rPr>
          <w:t>38, г</w:t>
        </w:r>
      </w:smartTag>
      <w:r w:rsidRPr="00DA4F0A">
        <w:rPr>
          <w:sz w:val="28"/>
          <w:szCs w:val="24"/>
          <w:lang w:eastAsia="ru-RU"/>
        </w:rPr>
        <w:t>. Нижневартовск, 628611;</w:t>
      </w:r>
    </w:p>
    <w:p w:rsidR="00DA4F0A" w:rsidRPr="00DA4F0A" w:rsidRDefault="00DA4F0A" w:rsidP="00DA4F0A">
      <w:pPr>
        <w:ind w:firstLine="709"/>
        <w:jc w:val="both"/>
        <w:rPr>
          <w:sz w:val="28"/>
          <w:szCs w:val="24"/>
          <w:lang w:eastAsia="ru-RU"/>
        </w:rPr>
      </w:pPr>
      <w:r w:rsidRPr="00DA4F0A">
        <w:rPr>
          <w:sz w:val="28"/>
          <w:szCs w:val="24"/>
          <w:lang w:eastAsia="ru-RU"/>
        </w:rPr>
        <w:t>телефон: 8 (3466) 24-91-12;</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xml:space="preserve">: </w:t>
      </w:r>
      <w:hyperlink r:id="rId12" w:history="1">
        <w:r w:rsidRPr="00DA4F0A">
          <w:rPr>
            <w:sz w:val="28"/>
            <w:szCs w:val="24"/>
            <w:lang w:eastAsia="ru-RU"/>
          </w:rPr>
          <w:t>rostechnv@gmail.com</w:t>
        </w:r>
      </w:hyperlink>
      <w:r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09.00−16.00 час.;</w:t>
      </w:r>
    </w:p>
    <w:p w:rsidR="00DA4F0A" w:rsidRPr="00DA4F0A" w:rsidRDefault="00DA4F0A" w:rsidP="00DA4F0A">
      <w:pPr>
        <w:ind w:firstLine="709"/>
        <w:jc w:val="both"/>
        <w:rPr>
          <w:sz w:val="28"/>
          <w:szCs w:val="24"/>
          <w:lang w:eastAsia="ru-RU"/>
        </w:rPr>
      </w:pPr>
      <w:r w:rsidRPr="00DA4F0A">
        <w:rPr>
          <w:sz w:val="28"/>
          <w:szCs w:val="24"/>
          <w:lang w:eastAsia="ru-RU"/>
        </w:rPr>
        <w:t>вторник: 09.00−16.00 час.;</w:t>
      </w:r>
    </w:p>
    <w:p w:rsidR="00DA4F0A" w:rsidRPr="00DA4F0A" w:rsidRDefault="00DA4F0A" w:rsidP="00DA4F0A">
      <w:pPr>
        <w:ind w:firstLine="709"/>
        <w:jc w:val="both"/>
        <w:rPr>
          <w:sz w:val="28"/>
          <w:szCs w:val="24"/>
          <w:lang w:eastAsia="ru-RU"/>
        </w:rPr>
      </w:pPr>
      <w:r w:rsidRPr="00DA4F0A">
        <w:rPr>
          <w:sz w:val="28"/>
          <w:szCs w:val="24"/>
          <w:lang w:eastAsia="ru-RU"/>
        </w:rPr>
        <w:t>среда: 09.00−16.00 час.;</w:t>
      </w:r>
    </w:p>
    <w:p w:rsidR="00DA4F0A" w:rsidRPr="00DA4F0A" w:rsidRDefault="00DA4F0A" w:rsidP="00DA4F0A">
      <w:pPr>
        <w:ind w:firstLine="709"/>
        <w:jc w:val="both"/>
        <w:rPr>
          <w:sz w:val="28"/>
          <w:szCs w:val="24"/>
          <w:lang w:eastAsia="ru-RU"/>
        </w:rPr>
      </w:pPr>
      <w:r w:rsidRPr="00DA4F0A">
        <w:rPr>
          <w:sz w:val="28"/>
          <w:szCs w:val="24"/>
          <w:lang w:eastAsia="ru-RU"/>
        </w:rPr>
        <w:t>четверг: 09.00−16.00 час.;</w:t>
      </w:r>
    </w:p>
    <w:p w:rsidR="00DA4F0A" w:rsidRPr="00DA4F0A" w:rsidRDefault="00DA4F0A" w:rsidP="00DA4F0A">
      <w:pPr>
        <w:ind w:firstLine="709"/>
        <w:jc w:val="both"/>
        <w:rPr>
          <w:sz w:val="28"/>
          <w:szCs w:val="24"/>
          <w:lang w:eastAsia="ru-RU"/>
        </w:rPr>
      </w:pPr>
      <w:r w:rsidRPr="00DA4F0A">
        <w:rPr>
          <w:sz w:val="28"/>
          <w:szCs w:val="24"/>
          <w:lang w:eastAsia="ru-RU"/>
        </w:rPr>
        <w:t>пятница: 08.00−16.00 час.;</w:t>
      </w:r>
    </w:p>
    <w:p w:rsidR="00DA4F0A" w:rsidRPr="00DA4F0A" w:rsidRDefault="00DA4F0A" w:rsidP="00DA4F0A">
      <w:pPr>
        <w:ind w:firstLine="709"/>
        <w:jc w:val="both"/>
        <w:rPr>
          <w:sz w:val="28"/>
          <w:szCs w:val="24"/>
          <w:lang w:eastAsia="ru-RU"/>
        </w:rPr>
      </w:pPr>
      <w:r w:rsidRPr="00DA4F0A">
        <w:rPr>
          <w:sz w:val="28"/>
          <w:szCs w:val="24"/>
          <w:lang w:eastAsia="ru-RU"/>
        </w:rPr>
        <w:t>суббота: 09.00−15.00 час.;</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 xml:space="preserve">. </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.3. Управление Федеральной миграционной службы России:</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отдела: отдел Управления Федеральной миграционной службы России по Ханты-Мансийскому автономному округу − Югре в Нижневартовском районе:</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проезд Заозерный, д. </w:t>
      </w:r>
      <w:smartTag w:uri="urn:schemas-microsoft-com:office:smarttags" w:element="metricconverter">
        <w:smartTagPr>
          <w:attr w:name="ProductID" w:val="1, г"/>
        </w:smartTagPr>
        <w:r w:rsidRPr="00DA4F0A">
          <w:rPr>
            <w:sz w:val="28"/>
            <w:szCs w:val="24"/>
            <w:lang w:eastAsia="ru-RU"/>
          </w:rPr>
          <w:t>1, г</w:t>
        </w:r>
      </w:smartTag>
      <w:r w:rsidRPr="00DA4F0A">
        <w:rPr>
          <w:sz w:val="28"/>
          <w:szCs w:val="24"/>
          <w:lang w:eastAsia="ru-RU"/>
        </w:rPr>
        <w:t>. Нижневартовск, 628600;</w:t>
      </w:r>
    </w:p>
    <w:p w:rsidR="00DA4F0A" w:rsidRPr="00DA4F0A" w:rsidRDefault="00DA4F0A" w:rsidP="00DA4F0A">
      <w:pPr>
        <w:ind w:firstLine="709"/>
        <w:jc w:val="both"/>
        <w:rPr>
          <w:sz w:val="28"/>
          <w:szCs w:val="24"/>
          <w:lang w:eastAsia="ru-RU"/>
        </w:rPr>
      </w:pPr>
      <w:r w:rsidRPr="00DA4F0A">
        <w:rPr>
          <w:sz w:val="28"/>
          <w:szCs w:val="24"/>
          <w:lang w:eastAsia="ru-RU"/>
        </w:rPr>
        <w:t>телефон: 8 (3466) 49-57-62, 49-56-15, 49-56-54;</w:t>
      </w:r>
    </w:p>
    <w:p w:rsidR="00DA4F0A" w:rsidRPr="00DA4F0A" w:rsidRDefault="00DA4F0A" w:rsidP="00DA4F0A">
      <w:pPr>
        <w:ind w:firstLine="709"/>
        <w:jc w:val="both"/>
        <w:rPr>
          <w:sz w:val="28"/>
          <w:szCs w:val="24"/>
          <w:lang w:eastAsia="ru-RU"/>
        </w:rPr>
      </w:pPr>
      <w:r w:rsidRPr="00DA4F0A">
        <w:rPr>
          <w:sz w:val="28"/>
          <w:szCs w:val="24"/>
          <w:lang w:eastAsia="ru-RU"/>
        </w:rPr>
        <w:t>E-</w:t>
      </w:r>
      <w:proofErr w:type="spellStart"/>
      <w:r w:rsidRPr="00DA4F0A">
        <w:rPr>
          <w:sz w:val="28"/>
          <w:szCs w:val="24"/>
          <w:lang w:eastAsia="ru-RU"/>
        </w:rPr>
        <w:t>mail</w:t>
      </w:r>
      <w:proofErr w:type="spellEnd"/>
      <w:r w:rsidRPr="00DA4F0A">
        <w:rPr>
          <w:sz w:val="28"/>
          <w:szCs w:val="24"/>
          <w:lang w:eastAsia="ru-RU"/>
        </w:rPr>
        <w:t>: moisoa@nvr.hmyvd.ru;</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09.00−15.00 час.;</w:t>
      </w:r>
    </w:p>
    <w:p w:rsidR="00DA4F0A" w:rsidRPr="00DA4F0A" w:rsidRDefault="00DA4F0A" w:rsidP="00DA4F0A">
      <w:pPr>
        <w:ind w:firstLine="709"/>
        <w:jc w:val="both"/>
        <w:rPr>
          <w:sz w:val="28"/>
          <w:szCs w:val="24"/>
          <w:lang w:eastAsia="ru-RU"/>
        </w:rPr>
      </w:pPr>
      <w:r w:rsidRPr="00DA4F0A">
        <w:rPr>
          <w:sz w:val="28"/>
          <w:szCs w:val="24"/>
          <w:lang w:eastAsia="ru-RU"/>
        </w:rPr>
        <w:t>вторник: 15.00−20.00 час.;</w:t>
      </w:r>
    </w:p>
    <w:p w:rsidR="00DA4F0A" w:rsidRPr="00DA4F0A" w:rsidRDefault="00DA4F0A" w:rsidP="00DA4F0A">
      <w:pPr>
        <w:ind w:firstLine="709"/>
        <w:jc w:val="both"/>
        <w:rPr>
          <w:sz w:val="28"/>
          <w:szCs w:val="24"/>
          <w:lang w:eastAsia="ru-RU"/>
        </w:rPr>
      </w:pPr>
      <w:r w:rsidRPr="00DA4F0A">
        <w:rPr>
          <w:sz w:val="28"/>
          <w:szCs w:val="24"/>
          <w:lang w:eastAsia="ru-RU"/>
        </w:rPr>
        <w:t>среда: 09.00−13.00 час.;</w:t>
      </w:r>
    </w:p>
    <w:p w:rsidR="00DA4F0A" w:rsidRPr="00DA4F0A" w:rsidRDefault="00DA4F0A" w:rsidP="00DA4F0A">
      <w:pPr>
        <w:ind w:firstLine="709"/>
        <w:jc w:val="both"/>
        <w:rPr>
          <w:sz w:val="28"/>
          <w:szCs w:val="24"/>
          <w:lang w:eastAsia="ru-RU"/>
        </w:rPr>
      </w:pPr>
      <w:r w:rsidRPr="00DA4F0A">
        <w:rPr>
          <w:sz w:val="28"/>
          <w:szCs w:val="24"/>
          <w:lang w:eastAsia="ru-RU"/>
        </w:rPr>
        <w:t>четверг: 15.00−20.00 час.;</w:t>
      </w:r>
    </w:p>
    <w:p w:rsidR="00DA4F0A" w:rsidRPr="00DA4F0A" w:rsidRDefault="00DA4F0A" w:rsidP="00DA4F0A">
      <w:pPr>
        <w:ind w:firstLine="709"/>
        <w:jc w:val="both"/>
        <w:rPr>
          <w:sz w:val="28"/>
          <w:szCs w:val="24"/>
          <w:lang w:eastAsia="ru-RU"/>
        </w:rPr>
      </w:pPr>
      <w:r w:rsidRPr="00DA4F0A">
        <w:rPr>
          <w:sz w:val="28"/>
          <w:szCs w:val="24"/>
          <w:lang w:eastAsia="ru-RU"/>
        </w:rPr>
        <w:t>пятница: 09.00−15.00 час.;</w:t>
      </w:r>
    </w:p>
    <w:p w:rsidR="00DA4F0A" w:rsidRPr="00DA4F0A" w:rsidRDefault="00DA4F0A" w:rsidP="00DA4F0A">
      <w:pPr>
        <w:ind w:firstLine="709"/>
        <w:jc w:val="both"/>
        <w:rPr>
          <w:sz w:val="28"/>
          <w:szCs w:val="24"/>
          <w:lang w:eastAsia="ru-RU"/>
        </w:rPr>
      </w:pPr>
      <w:r w:rsidRPr="00DA4F0A">
        <w:rPr>
          <w:sz w:val="28"/>
          <w:szCs w:val="24"/>
          <w:lang w:eastAsia="ru-RU"/>
        </w:rPr>
        <w:t>1 и 3 суббота месяца: 08.00−13.00 час.;</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lastRenderedPageBreak/>
        <w:t>понедельник после рабочей субботы: выходной.</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.4. Муниципальное унитарное предприятие «Сельское жилищно-коммунальное хозяйство»:</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23п, район </w:t>
      </w:r>
      <w:proofErr w:type="spellStart"/>
      <w:r w:rsidRPr="00DA4F0A">
        <w:rPr>
          <w:sz w:val="28"/>
          <w:szCs w:val="24"/>
          <w:lang w:eastAsia="ru-RU"/>
        </w:rPr>
        <w:t>Речпорта</w:t>
      </w:r>
      <w:proofErr w:type="spellEnd"/>
      <w:r w:rsidRPr="00DA4F0A">
        <w:rPr>
          <w:sz w:val="28"/>
          <w:szCs w:val="24"/>
          <w:lang w:eastAsia="ru-RU"/>
        </w:rPr>
        <w:t xml:space="preserve">, г. Нижневартовск, 628600; </w:t>
      </w:r>
    </w:p>
    <w:p w:rsidR="00DA4F0A" w:rsidRPr="00DA4F0A" w:rsidRDefault="00DA4F0A" w:rsidP="00DA4F0A">
      <w:pPr>
        <w:ind w:firstLine="709"/>
        <w:jc w:val="both"/>
        <w:rPr>
          <w:sz w:val="28"/>
          <w:szCs w:val="24"/>
          <w:lang w:eastAsia="ru-RU"/>
        </w:rPr>
      </w:pPr>
      <w:r w:rsidRPr="00DA4F0A">
        <w:rPr>
          <w:sz w:val="28"/>
          <w:szCs w:val="24"/>
          <w:lang w:eastAsia="ru-RU"/>
        </w:rPr>
        <w:t xml:space="preserve">телефон: </w:t>
      </w:r>
      <w:r w:rsidR="00A51993">
        <w:rPr>
          <w:sz w:val="28"/>
          <w:szCs w:val="24"/>
          <w:lang w:eastAsia="ru-RU"/>
        </w:rPr>
        <w:t xml:space="preserve">8 (3466) </w:t>
      </w:r>
      <w:r w:rsidRPr="00DA4F0A">
        <w:rPr>
          <w:sz w:val="28"/>
          <w:szCs w:val="24"/>
          <w:lang w:eastAsia="ru-RU"/>
        </w:rPr>
        <w:t>31-04-34;</w:t>
      </w:r>
    </w:p>
    <w:p w:rsidR="00DA4F0A" w:rsidRPr="00DA4F0A" w:rsidRDefault="00DA4F0A" w:rsidP="00DA4F0A">
      <w:pPr>
        <w:ind w:firstLine="709"/>
        <w:jc w:val="both"/>
        <w:rPr>
          <w:sz w:val="28"/>
          <w:szCs w:val="24"/>
          <w:lang w:eastAsia="ru-RU"/>
        </w:rPr>
      </w:pPr>
      <w:r w:rsidRPr="00DA4F0A">
        <w:rPr>
          <w:sz w:val="28"/>
          <w:szCs w:val="24"/>
          <w:lang w:eastAsia="ru-RU"/>
        </w:rPr>
        <w:t xml:space="preserve">график приема: </w:t>
      </w:r>
    </w:p>
    <w:p w:rsidR="00DA4F0A" w:rsidRPr="00DA4F0A" w:rsidRDefault="00DA4F0A" w:rsidP="00DA4F0A">
      <w:pPr>
        <w:ind w:firstLine="709"/>
        <w:jc w:val="both"/>
        <w:rPr>
          <w:sz w:val="28"/>
          <w:szCs w:val="24"/>
          <w:lang w:eastAsia="ru-RU"/>
        </w:rPr>
      </w:pPr>
      <w:r w:rsidRPr="00DA4F0A">
        <w:rPr>
          <w:sz w:val="28"/>
          <w:szCs w:val="24"/>
          <w:lang w:eastAsia="ru-RU"/>
        </w:rPr>
        <w:t>понедельник: 09.00–13.00 час.;</w:t>
      </w:r>
    </w:p>
    <w:p w:rsidR="00DA4F0A" w:rsidRPr="00DA4F0A" w:rsidRDefault="00DA4F0A" w:rsidP="00DA4F0A">
      <w:pPr>
        <w:ind w:firstLine="709"/>
        <w:jc w:val="both"/>
        <w:rPr>
          <w:sz w:val="28"/>
          <w:szCs w:val="24"/>
          <w:lang w:eastAsia="ru-RU"/>
        </w:rPr>
      </w:pPr>
      <w:r w:rsidRPr="00DA4F0A">
        <w:rPr>
          <w:sz w:val="28"/>
          <w:szCs w:val="24"/>
          <w:lang w:eastAsia="ru-RU"/>
        </w:rPr>
        <w:t>вторник: 09.00–13.00 час.;</w:t>
      </w:r>
    </w:p>
    <w:p w:rsidR="00DA4F0A" w:rsidRPr="00DA4F0A" w:rsidRDefault="00DA4F0A" w:rsidP="00DA4F0A">
      <w:pPr>
        <w:ind w:firstLine="709"/>
        <w:jc w:val="both"/>
        <w:rPr>
          <w:sz w:val="28"/>
          <w:szCs w:val="24"/>
          <w:lang w:eastAsia="ru-RU"/>
        </w:rPr>
      </w:pPr>
      <w:r w:rsidRPr="00DA4F0A">
        <w:rPr>
          <w:sz w:val="28"/>
          <w:szCs w:val="24"/>
          <w:lang w:eastAsia="ru-RU"/>
        </w:rPr>
        <w:t>среда: 09.00–13.00 час.;</w:t>
      </w:r>
    </w:p>
    <w:p w:rsidR="00DA4F0A" w:rsidRPr="00DA4F0A" w:rsidRDefault="00DA4F0A" w:rsidP="00DA4F0A">
      <w:pPr>
        <w:ind w:firstLine="709"/>
        <w:jc w:val="both"/>
        <w:rPr>
          <w:sz w:val="28"/>
          <w:szCs w:val="24"/>
          <w:lang w:eastAsia="ru-RU"/>
        </w:rPr>
      </w:pPr>
      <w:r w:rsidRPr="00DA4F0A">
        <w:rPr>
          <w:sz w:val="28"/>
          <w:szCs w:val="24"/>
          <w:lang w:eastAsia="ru-RU"/>
        </w:rPr>
        <w:t>четверг: 09.00–13.00 час.;</w:t>
      </w:r>
    </w:p>
    <w:p w:rsidR="00DA4F0A" w:rsidRPr="00DA4F0A" w:rsidRDefault="00DA4F0A" w:rsidP="00DA4F0A">
      <w:pPr>
        <w:ind w:firstLine="709"/>
        <w:jc w:val="both"/>
        <w:rPr>
          <w:sz w:val="28"/>
          <w:szCs w:val="24"/>
          <w:lang w:eastAsia="ru-RU"/>
        </w:rPr>
      </w:pPr>
      <w:r w:rsidRPr="00DA4F0A">
        <w:rPr>
          <w:sz w:val="28"/>
          <w:szCs w:val="24"/>
          <w:lang w:eastAsia="ru-RU"/>
        </w:rPr>
        <w:t>пятница: 09.00–12.00 час.;</w:t>
      </w:r>
    </w:p>
    <w:p w:rsidR="00DA4F0A" w:rsidRPr="00DA4F0A" w:rsidRDefault="00DA4F0A" w:rsidP="00DA4F0A">
      <w:pPr>
        <w:ind w:firstLine="709"/>
        <w:jc w:val="both"/>
        <w:rPr>
          <w:sz w:val="28"/>
          <w:szCs w:val="24"/>
          <w:lang w:eastAsia="ru-RU"/>
        </w:rPr>
      </w:pPr>
      <w:r w:rsidRPr="00DA4F0A">
        <w:rPr>
          <w:sz w:val="28"/>
          <w:szCs w:val="24"/>
          <w:lang w:eastAsia="ru-RU"/>
        </w:rPr>
        <w:t>суббота: выходной;</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.5. Управление опеки и попечительства администрации района:</w:t>
      </w:r>
    </w:p>
    <w:p w:rsidR="00DA4F0A" w:rsidRPr="00DA4F0A" w:rsidRDefault="00DA4F0A" w:rsidP="00DA4F0A">
      <w:pPr>
        <w:ind w:firstLine="709"/>
        <w:jc w:val="both"/>
        <w:rPr>
          <w:sz w:val="28"/>
          <w:szCs w:val="24"/>
          <w:lang w:eastAsia="ru-RU"/>
        </w:rPr>
      </w:pPr>
      <w:r w:rsidRPr="00DA4F0A">
        <w:rPr>
          <w:sz w:val="28"/>
          <w:szCs w:val="24"/>
          <w:lang w:eastAsia="ru-RU"/>
        </w:rPr>
        <w:t xml:space="preserve">адрес: ул. Таежная, д. </w:t>
      </w:r>
      <w:smartTag w:uri="urn:schemas-microsoft-com:office:smarttags" w:element="metricconverter">
        <w:smartTagPr>
          <w:attr w:name="ProductID" w:val="19, г"/>
        </w:smartTagPr>
        <w:r w:rsidRPr="00DA4F0A">
          <w:rPr>
            <w:sz w:val="28"/>
            <w:szCs w:val="24"/>
            <w:lang w:eastAsia="ru-RU"/>
          </w:rPr>
          <w:t>19, г</w:t>
        </w:r>
      </w:smartTag>
      <w:r w:rsidRPr="00DA4F0A">
        <w:rPr>
          <w:sz w:val="28"/>
          <w:szCs w:val="24"/>
          <w:lang w:eastAsia="ru-RU"/>
        </w:rPr>
        <w:t>. Нижневартовск, 628600;</w:t>
      </w:r>
    </w:p>
    <w:p w:rsidR="00DA4F0A" w:rsidRPr="00DA4F0A" w:rsidRDefault="00DA4F0A" w:rsidP="00DA4F0A">
      <w:pPr>
        <w:ind w:firstLine="709"/>
        <w:jc w:val="both"/>
        <w:rPr>
          <w:sz w:val="28"/>
          <w:szCs w:val="24"/>
          <w:lang w:eastAsia="ru-RU"/>
        </w:rPr>
      </w:pPr>
      <w:r w:rsidRPr="00DA4F0A">
        <w:rPr>
          <w:sz w:val="28"/>
          <w:szCs w:val="24"/>
          <w:lang w:eastAsia="ru-RU"/>
        </w:rPr>
        <w:t xml:space="preserve">телефон: </w:t>
      </w:r>
      <w:r w:rsidR="00A51993">
        <w:rPr>
          <w:sz w:val="28"/>
          <w:szCs w:val="24"/>
          <w:lang w:eastAsia="ru-RU"/>
        </w:rPr>
        <w:t xml:space="preserve">8 (3466) </w:t>
      </w:r>
      <w:r w:rsidRPr="00DA4F0A">
        <w:rPr>
          <w:sz w:val="28"/>
          <w:szCs w:val="24"/>
          <w:lang w:eastAsia="ru-RU"/>
        </w:rPr>
        <w:t>49-47-59, 49-47-95;</w:t>
      </w:r>
    </w:p>
    <w:p w:rsidR="00DA4F0A" w:rsidRPr="00DA4F0A" w:rsidRDefault="00DA4F0A" w:rsidP="00DA4F0A">
      <w:pPr>
        <w:ind w:firstLine="709"/>
        <w:jc w:val="both"/>
        <w:rPr>
          <w:sz w:val="28"/>
          <w:szCs w:val="24"/>
          <w:lang w:eastAsia="ru-RU"/>
        </w:rPr>
      </w:pPr>
      <w:r w:rsidRPr="00DA4F0A">
        <w:rPr>
          <w:sz w:val="28"/>
          <w:szCs w:val="24"/>
          <w:lang w:eastAsia="ru-RU"/>
        </w:rPr>
        <w:t>график приема:</w:t>
      </w:r>
    </w:p>
    <w:p w:rsidR="00DA4F0A" w:rsidRPr="00DA4F0A" w:rsidRDefault="00DA4F0A" w:rsidP="00DA4F0A">
      <w:pPr>
        <w:ind w:firstLine="709"/>
        <w:jc w:val="both"/>
        <w:rPr>
          <w:sz w:val="28"/>
          <w:szCs w:val="24"/>
          <w:lang w:eastAsia="ru-RU"/>
        </w:rPr>
      </w:pPr>
      <w:r w:rsidRPr="00DA4F0A">
        <w:rPr>
          <w:sz w:val="28"/>
          <w:szCs w:val="24"/>
          <w:lang w:eastAsia="ru-RU"/>
        </w:rPr>
        <w:t>понедельник: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вторник: 09.00–17.00 час.;</w:t>
      </w:r>
    </w:p>
    <w:p w:rsidR="00DA4F0A" w:rsidRPr="00DA4F0A" w:rsidRDefault="00DA4F0A" w:rsidP="00DA4F0A">
      <w:pPr>
        <w:ind w:firstLine="709"/>
        <w:jc w:val="both"/>
        <w:rPr>
          <w:sz w:val="28"/>
          <w:szCs w:val="24"/>
          <w:lang w:eastAsia="ru-RU"/>
        </w:rPr>
      </w:pPr>
      <w:r w:rsidRPr="00DA4F0A">
        <w:rPr>
          <w:sz w:val="28"/>
          <w:szCs w:val="24"/>
          <w:lang w:eastAsia="ru-RU"/>
        </w:rPr>
        <w:t>среда: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четверг: 09.00–17.00 час.;</w:t>
      </w:r>
    </w:p>
    <w:p w:rsidR="00DA4F0A" w:rsidRPr="00DA4F0A" w:rsidRDefault="00DA4F0A" w:rsidP="00DA4F0A">
      <w:pPr>
        <w:ind w:firstLine="709"/>
        <w:jc w:val="both"/>
        <w:rPr>
          <w:sz w:val="28"/>
          <w:szCs w:val="24"/>
          <w:lang w:eastAsia="ru-RU"/>
        </w:rPr>
      </w:pPr>
      <w:r w:rsidRPr="00DA4F0A">
        <w:rPr>
          <w:sz w:val="28"/>
          <w:szCs w:val="24"/>
          <w:lang w:eastAsia="ru-RU"/>
        </w:rPr>
        <w:t>пятница: не</w:t>
      </w:r>
      <w:r w:rsidR="00C75597">
        <w:rPr>
          <w:sz w:val="28"/>
          <w:szCs w:val="24"/>
          <w:lang w:eastAsia="ru-RU"/>
        </w:rPr>
        <w:t xml:space="preserve"> </w:t>
      </w:r>
      <w:r w:rsidRPr="00DA4F0A">
        <w:rPr>
          <w:sz w:val="28"/>
          <w:szCs w:val="24"/>
          <w:lang w:eastAsia="ru-RU"/>
        </w:rPr>
        <w:t>приемный день;</w:t>
      </w:r>
    </w:p>
    <w:p w:rsidR="00DA4F0A" w:rsidRPr="00DA4F0A" w:rsidRDefault="00DA4F0A" w:rsidP="00DA4F0A">
      <w:pPr>
        <w:ind w:firstLine="709"/>
        <w:jc w:val="both"/>
        <w:rPr>
          <w:sz w:val="28"/>
          <w:szCs w:val="24"/>
          <w:lang w:eastAsia="ru-RU"/>
        </w:rPr>
      </w:pPr>
      <w:r w:rsidRPr="00DA4F0A">
        <w:rPr>
          <w:sz w:val="28"/>
          <w:szCs w:val="24"/>
          <w:lang w:eastAsia="ru-RU"/>
        </w:rPr>
        <w:t>обеденный перерыв: 13.00–14.00 час.;</w:t>
      </w:r>
    </w:p>
    <w:p w:rsidR="00DA4F0A" w:rsidRPr="00DA4F0A" w:rsidRDefault="00DA4F0A" w:rsidP="00DA4F0A">
      <w:pPr>
        <w:ind w:firstLine="709"/>
        <w:jc w:val="both"/>
        <w:rPr>
          <w:sz w:val="28"/>
          <w:szCs w:val="24"/>
          <w:lang w:eastAsia="ru-RU"/>
        </w:rPr>
      </w:pPr>
      <w:r w:rsidRPr="00DA4F0A">
        <w:rPr>
          <w:sz w:val="28"/>
          <w:szCs w:val="24"/>
          <w:lang w:eastAsia="ru-RU"/>
        </w:rPr>
        <w:t>суббота: выходной;</w:t>
      </w:r>
    </w:p>
    <w:p w:rsidR="00DA4F0A" w:rsidRPr="00DA4F0A" w:rsidRDefault="00DA4F0A" w:rsidP="00DA4F0A">
      <w:pPr>
        <w:ind w:firstLine="709"/>
        <w:jc w:val="both"/>
        <w:rPr>
          <w:sz w:val="28"/>
          <w:szCs w:val="24"/>
          <w:lang w:eastAsia="ru-RU"/>
        </w:rPr>
      </w:pPr>
      <w:r w:rsidRPr="00DA4F0A">
        <w:rPr>
          <w:sz w:val="28"/>
          <w:szCs w:val="24"/>
          <w:lang w:eastAsia="ru-RU"/>
        </w:rPr>
        <w:t>воскресенье: выходной</w:t>
      </w:r>
      <w:r w:rsidR="00C75597">
        <w:rPr>
          <w:sz w:val="28"/>
          <w:szCs w:val="24"/>
          <w:lang w:eastAsia="ru-RU"/>
        </w:rPr>
        <w:t xml:space="preserve"> день</w:t>
      </w:r>
      <w:r w:rsidRPr="00DA4F0A">
        <w:rPr>
          <w:sz w:val="28"/>
          <w:szCs w:val="24"/>
          <w:lang w:eastAsia="ru-RU"/>
        </w:rPr>
        <w:t>.</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3</w:t>
      </w:r>
      <w:r w:rsidR="00DA4F0A" w:rsidRPr="00DA4F0A">
        <w:rPr>
          <w:sz w:val="28"/>
          <w:szCs w:val="24"/>
          <w:lang w:eastAsia="ru-RU"/>
        </w:rPr>
        <w:t xml:space="preserve">.6. </w:t>
      </w:r>
      <w:proofErr w:type="gramStart"/>
      <w:r w:rsidR="00DA4F0A" w:rsidRPr="00DA4F0A">
        <w:rPr>
          <w:sz w:val="28"/>
          <w:szCs w:val="24"/>
          <w:lang w:eastAsia="ru-RU"/>
        </w:rPr>
        <w:t xml:space="preserve">Помимо указанных органов, учреждений, организаций, в предоставлении услуги могут принимать участие органы местного самоуправления, государственные органы власти, органы власти субъектов Российской Федерации, органы, организации, учреждения, осуществлявшие регистрацию прав      на недвижимое имущество и сделок с ним до создания Единого государственного реестра прав на недвижимое имущество и сделок </w:t>
      </w:r>
      <w:r w:rsidR="00C75597">
        <w:rPr>
          <w:sz w:val="28"/>
          <w:szCs w:val="24"/>
          <w:lang w:eastAsia="ru-RU"/>
        </w:rPr>
        <w:t>с</w:t>
      </w:r>
      <w:r w:rsidR="00DA4F0A" w:rsidRPr="00DA4F0A">
        <w:rPr>
          <w:sz w:val="28"/>
          <w:szCs w:val="24"/>
          <w:lang w:eastAsia="ru-RU"/>
        </w:rPr>
        <w:t xml:space="preserve"> ним, в том числе предоставляющие необходимые для оказания услуги сведения, информацию, справки с</w:t>
      </w:r>
      <w:proofErr w:type="gramEnd"/>
      <w:r w:rsidR="00DA4F0A" w:rsidRPr="00DA4F0A">
        <w:rPr>
          <w:sz w:val="28"/>
          <w:szCs w:val="24"/>
          <w:lang w:eastAsia="ru-RU"/>
        </w:rPr>
        <w:t xml:space="preserve"> прежних мест жительства граждан – получателей услуги.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C75597">
        <w:rPr>
          <w:sz w:val="28"/>
          <w:szCs w:val="24"/>
          <w:lang w:eastAsia="ru-RU"/>
        </w:rPr>
        <w:t>4</w:t>
      </w:r>
      <w:r w:rsidR="00DA4F0A" w:rsidRPr="00DA4F0A">
        <w:rPr>
          <w:sz w:val="28"/>
          <w:szCs w:val="24"/>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A4F0A" w:rsidRPr="00DA4F0A" w:rsidRDefault="00DA4F0A" w:rsidP="00DA4F0A">
      <w:pPr>
        <w:ind w:firstLine="709"/>
        <w:jc w:val="both"/>
        <w:rPr>
          <w:sz w:val="28"/>
          <w:szCs w:val="24"/>
          <w:lang w:eastAsia="ru-RU"/>
        </w:rPr>
      </w:pPr>
      <w:r w:rsidRPr="00DA4F0A">
        <w:rPr>
          <w:sz w:val="28"/>
          <w:szCs w:val="24"/>
          <w:lang w:eastAsia="ru-RU"/>
        </w:rPr>
        <w:t>устной (при личном общении заявителя и/или по телефону);</w:t>
      </w:r>
    </w:p>
    <w:p w:rsidR="00DA4F0A" w:rsidRPr="00DA4F0A" w:rsidRDefault="00DA4F0A" w:rsidP="00DA4F0A">
      <w:pPr>
        <w:ind w:firstLine="709"/>
        <w:jc w:val="both"/>
        <w:rPr>
          <w:sz w:val="28"/>
          <w:szCs w:val="24"/>
          <w:lang w:eastAsia="ru-RU"/>
        </w:rPr>
      </w:pPr>
      <w:r w:rsidRPr="00DA4F0A">
        <w:rPr>
          <w:sz w:val="28"/>
          <w:szCs w:val="24"/>
          <w:lang w:eastAsia="ru-RU"/>
        </w:rPr>
        <w:t>письменной (при письменном обращении заявителя по почте, электронной почте, факсу);</w:t>
      </w:r>
    </w:p>
    <w:p w:rsidR="00DA4F0A" w:rsidRPr="00DA4F0A" w:rsidRDefault="00DA4F0A" w:rsidP="00DA4F0A">
      <w:pPr>
        <w:ind w:firstLine="709"/>
        <w:jc w:val="both"/>
        <w:rPr>
          <w:sz w:val="28"/>
          <w:szCs w:val="24"/>
          <w:lang w:eastAsia="ru-RU"/>
        </w:rPr>
      </w:pPr>
      <w:r w:rsidRPr="00DA4F0A">
        <w:rPr>
          <w:sz w:val="28"/>
          <w:szCs w:val="24"/>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DA4F0A" w:rsidRPr="00DA4F0A" w:rsidRDefault="00DA4F0A" w:rsidP="00DA4F0A">
      <w:pPr>
        <w:ind w:firstLine="709"/>
        <w:jc w:val="both"/>
        <w:rPr>
          <w:sz w:val="28"/>
          <w:szCs w:val="24"/>
          <w:lang w:eastAsia="ru-RU"/>
        </w:rPr>
      </w:pPr>
      <w:r w:rsidRPr="00DA4F0A">
        <w:rPr>
          <w:sz w:val="28"/>
          <w:szCs w:val="24"/>
          <w:lang w:eastAsia="ru-RU"/>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5</w:t>
      </w:r>
      <w:r w:rsidR="00DA4F0A" w:rsidRPr="00DA4F0A">
        <w:rPr>
          <w:sz w:val="28"/>
          <w:szCs w:val="24"/>
          <w:lang w:eastAsia="ru-RU"/>
        </w:rPr>
        <w:t>. В случае устного обращения (лично или по телефону) заявителя     (его представител</w:t>
      </w:r>
      <w:r w:rsidR="00792491">
        <w:rPr>
          <w:sz w:val="28"/>
          <w:szCs w:val="24"/>
          <w:lang w:eastAsia="ru-RU"/>
        </w:rPr>
        <w:t>я) специалист</w:t>
      </w:r>
      <w:r w:rsidR="00DA4F0A" w:rsidRPr="00DA4F0A">
        <w:rPr>
          <w:sz w:val="28"/>
          <w:szCs w:val="24"/>
          <w:lang w:eastAsia="ru-RU"/>
        </w:rPr>
        <w:t>, ответственный за предоставление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6</w:t>
      </w:r>
      <w:r w:rsidR="00DA4F0A" w:rsidRPr="00DA4F0A">
        <w:rPr>
          <w:sz w:val="28"/>
          <w:szCs w:val="24"/>
          <w:lang w:eastAsia="ru-RU"/>
        </w:rPr>
        <w:t xml:space="preserve">. </w:t>
      </w:r>
      <w:proofErr w:type="gramStart"/>
      <w:r w:rsidR="00DA4F0A" w:rsidRPr="00DA4F0A">
        <w:rPr>
          <w:sz w:val="28"/>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w:t>
      </w:r>
      <w:r w:rsidR="00792491">
        <w:rPr>
          <w:sz w:val="28"/>
          <w:szCs w:val="24"/>
          <w:lang w:eastAsia="ru-RU"/>
        </w:rPr>
        <w:t xml:space="preserve">рных дней  </w:t>
      </w:r>
      <w:r w:rsidR="00DA4F0A" w:rsidRPr="00DA4F0A">
        <w:rPr>
          <w:sz w:val="28"/>
          <w:szCs w:val="24"/>
          <w:lang w:eastAsia="ru-RU"/>
        </w:rPr>
        <w:t>с даты регистрации обращения.</w:t>
      </w:r>
      <w:proofErr w:type="gramEnd"/>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7</w:t>
      </w:r>
      <w:r w:rsidR="00DA4F0A" w:rsidRPr="00DA4F0A">
        <w:rPr>
          <w:sz w:val="28"/>
          <w:szCs w:val="24"/>
          <w:lang w:eastAsia="ru-RU"/>
        </w:rPr>
        <w:t xml:space="preserve">. </w:t>
      </w:r>
      <w:proofErr w:type="gramStart"/>
      <w:r w:rsidR="00DA4F0A" w:rsidRPr="00DA4F0A">
        <w:rPr>
          <w:sz w:val="28"/>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на официальном веб-сайте администрации района: </w:t>
      </w:r>
      <w:hyperlink r:id="rId13" w:history="1">
        <w:r w:rsidR="00DA4F0A" w:rsidRPr="00DA4F0A">
          <w:rPr>
            <w:sz w:val="28"/>
            <w:szCs w:val="24"/>
            <w:lang w:eastAsia="ru-RU"/>
          </w:rPr>
          <w:t>www.nvraion.ru</w:t>
        </w:r>
      </w:hyperlink>
      <w:r w:rsidR="00DA4F0A" w:rsidRPr="00DA4F0A">
        <w:rPr>
          <w:sz w:val="28"/>
          <w:szCs w:val="24"/>
          <w:lang w:eastAsia="ru-RU"/>
        </w:rPr>
        <w:t xml:space="preserve"> (далее − официальный веб-сайт), а также:</w:t>
      </w:r>
      <w:proofErr w:type="gramEnd"/>
    </w:p>
    <w:p w:rsidR="00DA4F0A" w:rsidRPr="00DA4F0A" w:rsidRDefault="00DA4F0A" w:rsidP="00DA4F0A">
      <w:pPr>
        <w:ind w:firstLine="709"/>
        <w:jc w:val="both"/>
        <w:rPr>
          <w:sz w:val="28"/>
          <w:szCs w:val="24"/>
          <w:lang w:eastAsia="ru-RU"/>
        </w:rPr>
      </w:pPr>
      <w:r w:rsidRPr="00DA4F0A">
        <w:rPr>
          <w:sz w:val="28"/>
          <w:szCs w:val="24"/>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DA4F0A">
          <w:rPr>
            <w:sz w:val="28"/>
            <w:szCs w:val="24"/>
            <w:lang w:eastAsia="ru-RU"/>
          </w:rPr>
          <w:t>www.gosuslugi.ru</w:t>
        </w:r>
      </w:hyperlink>
      <w:r w:rsidRPr="00DA4F0A">
        <w:rPr>
          <w:sz w:val="28"/>
          <w:szCs w:val="24"/>
          <w:lang w:eastAsia="ru-RU"/>
        </w:rPr>
        <w:t xml:space="preserve"> (далее </w:t>
      </w:r>
      <w:r w:rsidRPr="00DA4F0A">
        <w:rPr>
          <w:sz w:val="28"/>
          <w:szCs w:val="24"/>
          <w:lang w:eastAsia="ru-RU"/>
        </w:rPr>
        <w:noBreakHyphen/>
        <w:t xml:space="preserve"> Единый портал);</w:t>
      </w:r>
    </w:p>
    <w:p w:rsidR="00DA4F0A" w:rsidRPr="00DA4F0A" w:rsidRDefault="00DA4F0A" w:rsidP="00DA4F0A">
      <w:pPr>
        <w:ind w:firstLine="709"/>
        <w:jc w:val="both"/>
        <w:rPr>
          <w:sz w:val="28"/>
          <w:szCs w:val="24"/>
          <w:lang w:eastAsia="ru-RU"/>
        </w:rPr>
      </w:pPr>
      <w:r w:rsidRPr="00DA4F0A">
        <w:rPr>
          <w:sz w:val="28"/>
          <w:szCs w:val="24"/>
          <w:lang w:eastAsia="ru-RU"/>
        </w:rPr>
        <w:t xml:space="preserve">в региональной информационной системе Ханты-Мансийского автономного округа </w:t>
      </w:r>
      <w:r w:rsidRPr="00DA4F0A">
        <w:rPr>
          <w:sz w:val="28"/>
          <w:szCs w:val="24"/>
          <w:lang w:eastAsia="ru-RU"/>
        </w:rPr>
        <w:noBreakHyphen/>
        <w:t xml:space="preserve"> Югры «Портал государственных и муниципальных услуг (функций) Ханты-Мансийского автономного округа – Югры»: </w:t>
      </w:r>
      <w:hyperlink r:id="rId15" w:history="1">
        <w:r w:rsidRPr="00DA4F0A">
          <w:rPr>
            <w:sz w:val="28"/>
            <w:szCs w:val="24"/>
            <w:lang w:eastAsia="ru-RU"/>
          </w:rPr>
          <w:t>86.gosuslugi.ru</w:t>
        </w:r>
      </w:hyperlink>
      <w:r w:rsidRPr="00DA4F0A">
        <w:rPr>
          <w:sz w:val="28"/>
          <w:szCs w:val="24"/>
          <w:lang w:eastAsia="ru-RU"/>
        </w:rPr>
        <w:t xml:space="preserve"> (далее – региональный портал).</w:t>
      </w:r>
    </w:p>
    <w:p w:rsidR="00DA4F0A" w:rsidRPr="00DA4F0A" w:rsidRDefault="004F0B4B"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8</w:t>
      </w:r>
      <w:r w:rsidR="00DA4F0A" w:rsidRPr="00DA4F0A">
        <w:rPr>
          <w:sz w:val="28"/>
          <w:szCs w:val="24"/>
          <w:lang w:eastAsia="ru-RU"/>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DA4F0A" w:rsidRPr="00DA4F0A" w:rsidRDefault="00DA4F0A" w:rsidP="00DA4F0A">
      <w:pPr>
        <w:ind w:firstLine="709"/>
        <w:jc w:val="both"/>
        <w:rPr>
          <w:sz w:val="28"/>
          <w:szCs w:val="24"/>
          <w:lang w:eastAsia="ru-RU"/>
        </w:rPr>
      </w:pPr>
      <w:r w:rsidRPr="00DA4F0A">
        <w:rPr>
          <w:sz w:val="28"/>
          <w:szCs w:val="24"/>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местонахождение, график работы, справочные телефоны, адреса электронной почты отдела и его структурных подразделений, предоставляющих муниципальную услугу;</w:t>
      </w:r>
    </w:p>
    <w:p w:rsidR="00DA4F0A" w:rsidRPr="00DA4F0A" w:rsidRDefault="00DA4F0A" w:rsidP="00DA4F0A">
      <w:pPr>
        <w:ind w:firstLine="709"/>
        <w:jc w:val="both"/>
        <w:rPr>
          <w:sz w:val="28"/>
          <w:szCs w:val="24"/>
          <w:lang w:eastAsia="ru-RU"/>
        </w:rPr>
      </w:pPr>
      <w:r w:rsidRPr="00DA4F0A">
        <w:rPr>
          <w:sz w:val="28"/>
          <w:szCs w:val="24"/>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DA4F0A" w:rsidRPr="00DA4F0A" w:rsidRDefault="00DA4F0A" w:rsidP="00DA4F0A">
      <w:pPr>
        <w:ind w:firstLine="709"/>
        <w:jc w:val="both"/>
        <w:rPr>
          <w:sz w:val="28"/>
          <w:szCs w:val="24"/>
          <w:lang w:eastAsia="ru-RU"/>
        </w:rPr>
      </w:pPr>
      <w:r w:rsidRPr="00DA4F0A">
        <w:rPr>
          <w:sz w:val="28"/>
          <w:szCs w:val="24"/>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DA4F0A" w:rsidRPr="00DA4F0A" w:rsidRDefault="00DA4F0A" w:rsidP="00DA4F0A">
      <w:pPr>
        <w:ind w:firstLine="709"/>
        <w:jc w:val="both"/>
        <w:rPr>
          <w:sz w:val="28"/>
          <w:szCs w:val="24"/>
          <w:lang w:eastAsia="ru-RU"/>
        </w:rPr>
      </w:pPr>
      <w:r w:rsidRPr="00DA4F0A">
        <w:rPr>
          <w:sz w:val="28"/>
          <w:szCs w:val="24"/>
          <w:lang w:eastAsia="ru-RU"/>
        </w:rPr>
        <w:lastRenderedPageBreak/>
        <w:t>исчерпывающий перечень документов, необходимых для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основания для отказа в предоставлении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 xml:space="preserve">блок-схема предоставления муниципальной услуги (приведена в приложении </w:t>
      </w:r>
      <w:r w:rsidR="00BD35D6">
        <w:rPr>
          <w:sz w:val="28"/>
          <w:szCs w:val="24"/>
          <w:lang w:eastAsia="ru-RU"/>
        </w:rPr>
        <w:t>1</w:t>
      </w:r>
      <w:r w:rsidRPr="00DA4F0A">
        <w:rPr>
          <w:sz w:val="28"/>
          <w:szCs w:val="24"/>
          <w:lang w:eastAsia="ru-RU"/>
        </w:rPr>
        <w:t xml:space="preserve"> к административному регламенту);</w:t>
      </w:r>
    </w:p>
    <w:p w:rsidR="00DA4F0A" w:rsidRPr="00DA4F0A" w:rsidRDefault="00DA4F0A" w:rsidP="00DA4F0A">
      <w:pPr>
        <w:ind w:firstLine="709"/>
        <w:jc w:val="both"/>
        <w:rPr>
          <w:sz w:val="28"/>
          <w:szCs w:val="24"/>
          <w:lang w:eastAsia="ru-RU"/>
        </w:rPr>
      </w:pPr>
      <w:proofErr w:type="gramStart"/>
      <w:r w:rsidRPr="00DA4F0A">
        <w:rPr>
          <w:sz w:val="28"/>
          <w:szCs w:val="24"/>
          <w:lang w:eastAsia="ru-RU"/>
        </w:rPr>
        <w:t xml:space="preserve">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w:t>
      </w:r>
      <w:r w:rsidR="00792491">
        <w:rPr>
          <w:sz w:val="28"/>
          <w:szCs w:val="24"/>
          <w:lang w:eastAsia="ru-RU"/>
        </w:rPr>
        <w:t>обратившись к специалисту</w:t>
      </w:r>
      <w:r w:rsidRPr="00DA4F0A">
        <w:rPr>
          <w:sz w:val="28"/>
          <w:szCs w:val="24"/>
          <w:lang w:eastAsia="ru-RU"/>
        </w:rPr>
        <w:t>, ответственному за предоставление муниципальной услуги.</w:t>
      </w:r>
      <w:proofErr w:type="gramEnd"/>
    </w:p>
    <w:p w:rsidR="00DA4F0A" w:rsidRPr="00DA4F0A" w:rsidRDefault="00DA4F0A" w:rsidP="00DA4F0A">
      <w:pPr>
        <w:ind w:firstLine="709"/>
        <w:jc w:val="both"/>
        <w:rPr>
          <w:sz w:val="28"/>
          <w:szCs w:val="24"/>
          <w:lang w:eastAsia="ru-RU"/>
        </w:rPr>
      </w:pPr>
      <w:r w:rsidRPr="00DA4F0A">
        <w:rPr>
          <w:sz w:val="28"/>
          <w:szCs w:val="24"/>
          <w:lang w:eastAsia="ru-RU"/>
        </w:rPr>
        <w:t>В случае внесения изменений в порядок предоставления муници</w:t>
      </w:r>
      <w:r w:rsidR="00792491">
        <w:rPr>
          <w:sz w:val="28"/>
          <w:szCs w:val="24"/>
          <w:lang w:eastAsia="ru-RU"/>
        </w:rPr>
        <w:t>пальной услуги специалист</w:t>
      </w:r>
      <w:r w:rsidRPr="00DA4F0A">
        <w:rPr>
          <w:sz w:val="28"/>
          <w:szCs w:val="24"/>
          <w:lang w:eastAsia="ru-RU"/>
        </w:rPr>
        <w:t>,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5B575C">
        <w:rPr>
          <w:sz w:val="28"/>
          <w:szCs w:val="24"/>
          <w:lang w:eastAsia="ru-RU"/>
        </w:rPr>
        <w:t>9</w:t>
      </w:r>
      <w:r w:rsidR="00DA4F0A" w:rsidRPr="00DA4F0A">
        <w:rPr>
          <w:sz w:val="28"/>
          <w:szCs w:val="24"/>
          <w:lang w:eastAsia="ru-RU"/>
        </w:rPr>
        <w:t>. Муниципальная услуга предоставляется гражданам, единственным местом постоянного проживания которых являются приватизированные ими жилые помещения, расположенные на террит</w:t>
      </w:r>
      <w:r w:rsidR="005B575C">
        <w:rPr>
          <w:sz w:val="28"/>
          <w:szCs w:val="24"/>
          <w:lang w:eastAsia="ru-RU"/>
        </w:rPr>
        <w:t>ории сельского поселения Аган</w:t>
      </w:r>
      <w:r w:rsidR="00DA4F0A" w:rsidRPr="00DA4F0A">
        <w:rPr>
          <w:sz w:val="28"/>
          <w:szCs w:val="24"/>
          <w:lang w:eastAsia="ru-RU"/>
        </w:rPr>
        <w:t xml:space="preserve">. </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0</w:t>
      </w:r>
      <w:r w:rsidR="00DA4F0A" w:rsidRPr="00DA4F0A">
        <w:rPr>
          <w:sz w:val="28"/>
          <w:szCs w:val="24"/>
          <w:lang w:eastAsia="ru-RU"/>
        </w:rPr>
        <w:t xml:space="preserve">. От имени заявителей при предоставлении муниципальных услуг могут выступать: </w:t>
      </w:r>
    </w:p>
    <w:p w:rsidR="00DA4F0A" w:rsidRPr="00DA4F0A" w:rsidRDefault="00DA4F0A" w:rsidP="00DA4F0A">
      <w:pPr>
        <w:ind w:firstLine="709"/>
        <w:jc w:val="both"/>
        <w:rPr>
          <w:sz w:val="28"/>
          <w:szCs w:val="24"/>
          <w:lang w:eastAsia="ru-RU"/>
        </w:rPr>
      </w:pPr>
      <w:r w:rsidRPr="00DA4F0A">
        <w:rPr>
          <w:sz w:val="28"/>
          <w:szCs w:val="24"/>
          <w:lang w:eastAsia="ru-RU"/>
        </w:rPr>
        <w:t>законные представители несовершеннолетнего гражданина (родители, опекуны, попечители);</w:t>
      </w:r>
    </w:p>
    <w:p w:rsidR="00DA4F0A" w:rsidRPr="00DA4F0A" w:rsidRDefault="00DA4F0A" w:rsidP="00DA4F0A">
      <w:pPr>
        <w:ind w:firstLine="709"/>
        <w:jc w:val="both"/>
        <w:rPr>
          <w:sz w:val="28"/>
          <w:szCs w:val="24"/>
          <w:lang w:eastAsia="ru-RU"/>
        </w:rPr>
      </w:pPr>
      <w:r w:rsidRPr="00DA4F0A">
        <w:rPr>
          <w:sz w:val="28"/>
          <w:szCs w:val="24"/>
          <w:lang w:eastAsia="ru-RU"/>
        </w:rPr>
        <w:t>опекуны граждан, признанных судами недееспособными;</w:t>
      </w:r>
    </w:p>
    <w:p w:rsidR="00DA4F0A" w:rsidRPr="00DA4F0A" w:rsidRDefault="00DA4F0A" w:rsidP="00DA4F0A">
      <w:pPr>
        <w:ind w:firstLine="709"/>
        <w:jc w:val="both"/>
        <w:rPr>
          <w:sz w:val="28"/>
          <w:szCs w:val="24"/>
          <w:lang w:eastAsia="ru-RU"/>
        </w:rPr>
      </w:pPr>
      <w:r w:rsidRPr="00DA4F0A">
        <w:rPr>
          <w:sz w:val="28"/>
          <w:szCs w:val="24"/>
          <w:lang w:eastAsia="ru-RU"/>
        </w:rPr>
        <w:t>представители граждан, действующих в силу полномочий, основанных   на доверенностях;</w:t>
      </w:r>
    </w:p>
    <w:p w:rsidR="00DA4F0A" w:rsidRPr="00DA4F0A" w:rsidRDefault="00DA4F0A" w:rsidP="00DA4F0A">
      <w:pPr>
        <w:ind w:firstLine="709"/>
        <w:jc w:val="both"/>
        <w:rPr>
          <w:sz w:val="28"/>
          <w:szCs w:val="24"/>
          <w:lang w:eastAsia="ru-RU"/>
        </w:rPr>
      </w:pPr>
      <w:r w:rsidRPr="00DA4F0A">
        <w:rPr>
          <w:sz w:val="28"/>
          <w:szCs w:val="24"/>
          <w:lang w:eastAsia="ru-RU"/>
        </w:rPr>
        <w:t>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1</w:t>
      </w:r>
      <w:r w:rsidR="00DA4F0A" w:rsidRPr="00DA4F0A">
        <w:rPr>
          <w:sz w:val="28"/>
          <w:szCs w:val="24"/>
          <w:lang w:eastAsia="ru-RU"/>
        </w:rPr>
        <w:t>. Заявители вправе обратиться за получением муниципальной услуги с использованием универсальной электронной карты в порядке и сроки, установленные законодательством.</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2</w:t>
      </w:r>
      <w:r w:rsidR="00DA4F0A" w:rsidRPr="00DA4F0A">
        <w:rPr>
          <w:sz w:val="28"/>
          <w:szCs w:val="24"/>
          <w:lang w:eastAsia="ru-RU"/>
        </w:rPr>
        <w:t>. Результатом оказания услуги является заключение договора передачи жилого помещения в муниципальную собственность либо мотивированный отказ в предоставлении муниципальной услуги заявителю.</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.1</w:t>
      </w:r>
      <w:r w:rsidR="005B575C">
        <w:rPr>
          <w:sz w:val="28"/>
          <w:szCs w:val="24"/>
          <w:lang w:eastAsia="ru-RU"/>
        </w:rPr>
        <w:t>3</w:t>
      </w:r>
      <w:r w:rsidR="00DA4F0A" w:rsidRPr="00DA4F0A">
        <w:rPr>
          <w:sz w:val="28"/>
          <w:szCs w:val="24"/>
          <w:lang w:eastAsia="ru-RU"/>
        </w:rPr>
        <w:t>. Правовые основания для предоставления муниципальной услуги.</w:t>
      </w:r>
    </w:p>
    <w:p w:rsidR="00DA4F0A" w:rsidRPr="00DA4F0A" w:rsidRDefault="00DA4F0A" w:rsidP="00DA4F0A">
      <w:pPr>
        <w:jc w:val="both"/>
        <w:rPr>
          <w:sz w:val="28"/>
          <w:szCs w:val="24"/>
          <w:lang w:eastAsia="ru-RU"/>
        </w:rPr>
      </w:pPr>
      <w:r w:rsidRPr="00DA4F0A">
        <w:rPr>
          <w:sz w:val="28"/>
          <w:szCs w:val="24"/>
          <w:lang w:eastAsia="ru-RU"/>
        </w:rPr>
        <w:t>Предоставление муниципальной услуги осуществляется в соответствии   с:</w:t>
      </w:r>
    </w:p>
    <w:p w:rsidR="00DA4F0A" w:rsidRPr="00DA4F0A" w:rsidRDefault="00AD1BFA" w:rsidP="00DA4F0A">
      <w:pPr>
        <w:ind w:firstLine="709"/>
        <w:jc w:val="both"/>
        <w:rPr>
          <w:sz w:val="28"/>
          <w:szCs w:val="24"/>
          <w:lang w:eastAsia="ru-RU"/>
        </w:rPr>
      </w:pPr>
      <w:hyperlink r:id="rId16" w:history="1">
        <w:r w:rsidR="00DA4F0A" w:rsidRPr="00DA4F0A">
          <w:rPr>
            <w:sz w:val="28"/>
            <w:szCs w:val="24"/>
            <w:lang w:eastAsia="ru-RU"/>
          </w:rPr>
          <w:t>Конституцией</w:t>
        </w:r>
      </w:hyperlink>
      <w:r w:rsidR="00DA4F0A" w:rsidRPr="00DA4F0A">
        <w:rPr>
          <w:sz w:val="28"/>
          <w:szCs w:val="24"/>
          <w:lang w:eastAsia="ru-RU"/>
        </w:rPr>
        <w:t xml:space="preserve"> Российской Федерации («Российская газета» от 21.01.2009 № 7);</w:t>
      </w:r>
    </w:p>
    <w:p w:rsidR="00DA4F0A" w:rsidRPr="00DA4F0A" w:rsidRDefault="00DA4F0A" w:rsidP="00DA4F0A">
      <w:pPr>
        <w:ind w:firstLine="709"/>
        <w:jc w:val="both"/>
        <w:rPr>
          <w:sz w:val="28"/>
          <w:szCs w:val="24"/>
          <w:lang w:eastAsia="ru-RU"/>
        </w:rPr>
      </w:pPr>
      <w:r w:rsidRPr="00DA4F0A">
        <w:rPr>
          <w:sz w:val="28"/>
          <w:szCs w:val="24"/>
          <w:lang w:eastAsia="ru-RU"/>
        </w:rPr>
        <w:t xml:space="preserve">Жилищным </w:t>
      </w:r>
      <w:hyperlink r:id="rId17" w:history="1">
        <w:r w:rsidRPr="00DA4F0A">
          <w:rPr>
            <w:sz w:val="28"/>
            <w:szCs w:val="24"/>
            <w:lang w:eastAsia="ru-RU"/>
          </w:rPr>
          <w:t>кодексом</w:t>
        </w:r>
      </w:hyperlink>
      <w:r w:rsidRPr="00DA4F0A">
        <w:rPr>
          <w:sz w:val="28"/>
          <w:szCs w:val="24"/>
          <w:lang w:eastAsia="ru-RU"/>
        </w:rPr>
        <w:t xml:space="preserve"> Российской Федерации («Собрание законодательства Российской Федерации» от 03.01.2005 № 1, часть 1, статья 14);</w:t>
      </w:r>
    </w:p>
    <w:p w:rsidR="00DA4F0A" w:rsidRPr="00DA4F0A" w:rsidRDefault="00AD1BFA" w:rsidP="00DA4F0A">
      <w:pPr>
        <w:ind w:firstLine="709"/>
        <w:jc w:val="both"/>
        <w:rPr>
          <w:sz w:val="28"/>
          <w:szCs w:val="24"/>
          <w:lang w:eastAsia="ru-RU"/>
        </w:rPr>
      </w:pPr>
      <w:hyperlink r:id="rId18" w:history="1">
        <w:r w:rsidR="00DA4F0A" w:rsidRPr="00DA4F0A">
          <w:rPr>
            <w:sz w:val="28"/>
            <w:szCs w:val="24"/>
            <w:lang w:eastAsia="ru-RU"/>
          </w:rPr>
          <w:t>Законом</w:t>
        </w:r>
      </w:hyperlink>
      <w:r w:rsidR="00DA4F0A" w:rsidRPr="00DA4F0A">
        <w:rPr>
          <w:sz w:val="28"/>
          <w:szCs w:val="24"/>
          <w:lang w:eastAsia="ru-RU"/>
        </w:rPr>
        <w:t xml:space="preserve"> Российской Федерации от 04.07.91 № 1541-1 «О приватизации жилищного фонда в Российской Федерации» («Ведомости СНД и ВС РСФСР» от 11.07.91 № 28, статья 959);</w:t>
      </w:r>
    </w:p>
    <w:p w:rsidR="00DA4F0A" w:rsidRPr="00DA4F0A" w:rsidRDefault="00DA4F0A" w:rsidP="00DA4F0A">
      <w:pPr>
        <w:ind w:firstLine="709"/>
        <w:jc w:val="both"/>
        <w:rPr>
          <w:sz w:val="28"/>
          <w:szCs w:val="24"/>
          <w:lang w:eastAsia="ru-RU"/>
        </w:rPr>
      </w:pPr>
      <w:r w:rsidRPr="00DA4F0A">
        <w:rPr>
          <w:sz w:val="28"/>
          <w:szCs w:val="24"/>
          <w:lang w:eastAsia="ru-RU"/>
        </w:rPr>
        <w:t xml:space="preserve">Федеральным </w:t>
      </w:r>
      <w:hyperlink r:id="rId19" w:history="1">
        <w:r w:rsidRPr="00DA4F0A">
          <w:rPr>
            <w:sz w:val="28"/>
            <w:szCs w:val="24"/>
            <w:lang w:eastAsia="ru-RU"/>
          </w:rPr>
          <w:t>законом</w:t>
        </w:r>
      </w:hyperlink>
      <w:r w:rsidRPr="00DA4F0A">
        <w:rPr>
          <w:sz w:val="28"/>
          <w:szCs w:val="24"/>
          <w:lang w:eastAsia="ru-RU"/>
        </w:rPr>
        <w:t xml:space="preserve"> от 27.07.2010 № 210-ФЗ «Об организации предоставления государственных и муниципальных услуг» («Российская газета»         от 30.07.2010 № 168);</w:t>
      </w:r>
    </w:p>
    <w:p w:rsidR="00DA4F0A" w:rsidRPr="00DA4F0A" w:rsidRDefault="00DA4F0A" w:rsidP="00DA4F0A">
      <w:pPr>
        <w:ind w:firstLine="709"/>
        <w:jc w:val="both"/>
        <w:rPr>
          <w:sz w:val="28"/>
          <w:szCs w:val="24"/>
          <w:lang w:eastAsia="ru-RU"/>
        </w:rPr>
      </w:pPr>
      <w:r w:rsidRPr="00DA4F0A">
        <w:rPr>
          <w:sz w:val="28"/>
          <w:szCs w:val="24"/>
          <w:lang w:eastAsia="ru-RU"/>
        </w:rPr>
        <w:t>Федеральным законом от 27.07.2006 № 152-ФЗ «О персональных данных» («Российская газета» от 29.07.2006 № 165);</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w:t>
      </w:r>
      <w:hyperlink r:id="rId20" w:history="1">
        <w:r w:rsidRPr="00DA4F0A">
          <w:rPr>
            <w:color w:val="0000FF"/>
            <w:sz w:val="28"/>
            <w:szCs w:val="28"/>
            <w:lang w:eastAsia="ru-RU"/>
          </w:rPr>
          <w:t>Законом</w:t>
        </w:r>
      </w:hyperlink>
      <w:r w:rsidRPr="00DA4F0A">
        <w:rPr>
          <w:sz w:val="28"/>
          <w:szCs w:val="28"/>
          <w:lang w:eastAsia="ru-RU"/>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от 01 - 15.06.2010 N 6 (часть I), ст. 461, "Новости Югры" от 13.07.2010 N 107)."</w:t>
      </w:r>
    </w:p>
    <w:p w:rsidR="00DA4F0A" w:rsidRPr="00DA4F0A" w:rsidRDefault="00AD1BFA" w:rsidP="00DA4F0A">
      <w:pPr>
        <w:ind w:firstLine="709"/>
        <w:jc w:val="both"/>
        <w:rPr>
          <w:sz w:val="28"/>
          <w:szCs w:val="24"/>
          <w:lang w:eastAsia="ru-RU"/>
        </w:rPr>
      </w:pPr>
      <w:hyperlink r:id="rId21" w:history="1">
        <w:r w:rsidR="00DA4F0A" w:rsidRPr="00DA4F0A">
          <w:rPr>
            <w:sz w:val="28"/>
            <w:szCs w:val="24"/>
            <w:lang w:eastAsia="ru-RU"/>
          </w:rPr>
          <w:t>Законом</w:t>
        </w:r>
      </w:hyperlink>
      <w:r w:rsidR="00DA4F0A" w:rsidRPr="00DA4F0A">
        <w:rPr>
          <w:sz w:val="28"/>
          <w:szCs w:val="24"/>
          <w:lang w:eastAsia="ru-RU"/>
        </w:rPr>
        <w:t xml:space="preserve"> Ханты-Мансийского автономного округа − Югры от 06.07.2005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15.07.2005 № 7, часть I, статья 734).</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Перечень документов, необходимых для предоставления муниципальной услуги:</w:t>
      </w:r>
    </w:p>
    <w:p w:rsidR="00DA4F0A" w:rsidRPr="00DA4F0A" w:rsidRDefault="006B1B70" w:rsidP="00DA4F0A">
      <w:pPr>
        <w:ind w:firstLine="709"/>
        <w:jc w:val="both"/>
        <w:rPr>
          <w:sz w:val="28"/>
          <w:szCs w:val="28"/>
          <w:lang w:eastAsia="ru-RU"/>
        </w:rPr>
      </w:pPr>
      <w:bookmarkStart w:id="2" w:name="Par119"/>
      <w:bookmarkEnd w:id="2"/>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.1. </w:t>
      </w:r>
      <w:hyperlink w:anchor="Par350" w:history="1">
        <w:r w:rsidR="00DA4F0A" w:rsidRPr="00DA4F0A">
          <w:rPr>
            <w:sz w:val="28"/>
            <w:szCs w:val="28"/>
            <w:lang w:eastAsia="ru-RU"/>
          </w:rPr>
          <w:t>заявление</w:t>
        </w:r>
      </w:hyperlink>
      <w:r w:rsidR="00DA4F0A" w:rsidRPr="00DA4F0A">
        <w:rPr>
          <w:sz w:val="28"/>
          <w:szCs w:val="28"/>
          <w:lang w:eastAsia="ru-RU"/>
        </w:rPr>
        <w:t xml:space="preserve"> о передаче в муниципальную собственность жилого помещения, подписанное всеми собственниками (представителями собственников),     по форме согласно приложению </w:t>
      </w:r>
      <w:r w:rsidR="004107BE">
        <w:rPr>
          <w:sz w:val="28"/>
          <w:szCs w:val="28"/>
          <w:lang w:eastAsia="ru-RU"/>
        </w:rPr>
        <w:t>3</w:t>
      </w:r>
      <w:r w:rsidR="00DA4F0A" w:rsidRPr="00DA4F0A">
        <w:rPr>
          <w:sz w:val="28"/>
          <w:szCs w:val="28"/>
          <w:lang w:eastAsia="ru-RU"/>
        </w:rPr>
        <w:t xml:space="preserve"> к административному регламенту;</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.2. копии документов, удостоверяющих личность заявителя и других собственников жилого помещения (все страницы паспорта), свидетельств о рождении детей (предоставляются на детей, не достигших 14 лет);</w:t>
      </w:r>
    </w:p>
    <w:p w:rsidR="00DA4F0A" w:rsidRPr="00DA4F0A" w:rsidRDefault="006B1B70" w:rsidP="00DA4F0A">
      <w:pPr>
        <w:ind w:firstLine="709"/>
        <w:jc w:val="both"/>
        <w:rPr>
          <w:sz w:val="28"/>
          <w:szCs w:val="28"/>
          <w:lang w:eastAsia="ru-RU"/>
        </w:rPr>
      </w:pPr>
      <w:proofErr w:type="gramStart"/>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.3. свидетельство (свидетельства) о регистрации права собственности на жилое помещения и договора передачи в собственность граждан жилого помещения в порядке приватизации;</w:t>
      </w:r>
      <w:proofErr w:type="gramEnd"/>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.4. копии правоустанавливающих документов, на жилые помещения, принадлежащие заявителю и другим собственникам приватизированного жилого помещения, право </w:t>
      </w:r>
      <w:proofErr w:type="gramStart"/>
      <w:r w:rsidR="00DA4F0A" w:rsidRPr="00DA4F0A">
        <w:rPr>
          <w:sz w:val="28"/>
          <w:szCs w:val="28"/>
          <w:lang w:eastAsia="ru-RU"/>
        </w:rPr>
        <w:t>собственности</w:t>
      </w:r>
      <w:proofErr w:type="gramEnd"/>
      <w:r w:rsidR="00DA4F0A" w:rsidRPr="00DA4F0A">
        <w:rPr>
          <w:sz w:val="28"/>
          <w:szCs w:val="28"/>
          <w:lang w:eastAsia="ru-RU"/>
        </w:rPr>
        <w:t xml:space="preserve"> на которые приобретено после заключения договора о передаче в собственность граждан жилого помещения в порядке приватизации до создания Единого государственного реестра прав на недвижимое имущество и сделок с ним и не зарегистрировано в реестре, в том числе     на ранее существовавшие фамилию, имя, отчество, в случае их изменения (при наличии в собственности жилых помещений);</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 xml:space="preserve">.5. копии договоров социального найма на жилые помещения, право </w:t>
      </w:r>
      <w:proofErr w:type="gramStart"/>
      <w:r w:rsidR="00DA4F0A" w:rsidRPr="00DA4F0A">
        <w:rPr>
          <w:sz w:val="28"/>
          <w:szCs w:val="28"/>
          <w:lang w:eastAsia="ru-RU"/>
        </w:rPr>
        <w:t>пользования</w:t>
      </w:r>
      <w:proofErr w:type="gramEnd"/>
      <w:r w:rsidR="00DA4F0A" w:rsidRPr="00DA4F0A">
        <w:rPr>
          <w:sz w:val="28"/>
          <w:szCs w:val="28"/>
          <w:lang w:eastAsia="ru-RU"/>
        </w:rPr>
        <w:t xml:space="preserve"> которыми принадлежит заявителю, другим собственникам приватизированного жилого помещения и членам их семей (при наличии права пользования такими помещениями);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.6. копии свидетельства о заключении, расторжении брака (при наличии);</w:t>
      </w:r>
    </w:p>
    <w:p w:rsidR="00DA4F0A" w:rsidRPr="00DA4F0A" w:rsidRDefault="006B1B70" w:rsidP="00DA4F0A">
      <w:pPr>
        <w:ind w:firstLine="709"/>
        <w:jc w:val="both"/>
        <w:rPr>
          <w:sz w:val="28"/>
          <w:szCs w:val="28"/>
          <w:lang w:eastAsia="ru-RU"/>
        </w:rPr>
      </w:pPr>
      <w:r>
        <w:rPr>
          <w:sz w:val="28"/>
          <w:szCs w:val="28"/>
          <w:lang w:eastAsia="ru-RU"/>
        </w:rPr>
        <w:lastRenderedPageBreak/>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.7. копии решений об усыновлении (удочерении), о признании членом семьи, установлении опеки, о признании безвестно отсутствующими др.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.8. копии документов, подтверждающих внесение изменений и исправлений в записи актов гражданского состояния, зарегистрированных в установленном порядке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5B575C">
        <w:rPr>
          <w:sz w:val="28"/>
          <w:szCs w:val="28"/>
          <w:lang w:eastAsia="ru-RU"/>
        </w:rPr>
        <w:t>4</w:t>
      </w:r>
      <w:r w:rsidR="00DA4F0A" w:rsidRPr="00DA4F0A">
        <w:rPr>
          <w:sz w:val="28"/>
          <w:szCs w:val="28"/>
          <w:lang w:eastAsia="ru-RU"/>
        </w:rPr>
        <w:t>.9. нотариально удостоверенное согласие других собственников приватизированного жилого помещения на его передачу в муниципальную собственность в случае невозможности личного обращения за муниципальной услугой (оригинал);</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 xml:space="preserve">.10. разрешение органа опеки и попечительства на передачу жилого помещения в муниципальную собственность в случае </w:t>
      </w:r>
      <w:proofErr w:type="spellStart"/>
      <w:r w:rsidR="00DA4F0A" w:rsidRPr="00DA4F0A">
        <w:rPr>
          <w:sz w:val="28"/>
          <w:szCs w:val="28"/>
          <w:lang w:eastAsia="ru-RU"/>
        </w:rPr>
        <w:t>деприватизации</w:t>
      </w:r>
      <w:proofErr w:type="spellEnd"/>
      <w:r w:rsidR="00DA4F0A" w:rsidRPr="00DA4F0A">
        <w:rPr>
          <w:sz w:val="28"/>
          <w:szCs w:val="28"/>
          <w:lang w:eastAsia="ru-RU"/>
        </w:rPr>
        <w:t xml:space="preserve"> жилого помещения, принадлежащего полностью или в части несовершеннолетним гражданам или гражданам, признанным недееспособными (оригинал).</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.11. технический паспорт занимаемого жилого помещения в оригинале       (при наличии);</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.12. кадастровый паспорт занимаемого жилого помещения в оригинале;</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.13. план жилого помещения (</w:t>
      </w:r>
      <w:proofErr w:type="spellStart"/>
      <w:r w:rsidR="00DA4F0A" w:rsidRPr="00DA4F0A">
        <w:rPr>
          <w:sz w:val="28"/>
          <w:szCs w:val="28"/>
          <w:lang w:eastAsia="ru-RU"/>
        </w:rPr>
        <w:t>выкопировка</w:t>
      </w:r>
      <w:proofErr w:type="spellEnd"/>
      <w:r w:rsidR="00DA4F0A" w:rsidRPr="00DA4F0A">
        <w:rPr>
          <w:sz w:val="28"/>
          <w:szCs w:val="28"/>
          <w:lang w:eastAsia="ru-RU"/>
        </w:rPr>
        <w:t>), составленный по результатам обследования, проведенного органом, осуществляющим техническую инвентаризацию и учет объектов недвижимости не ранее чем за три календарных месяца, предшествующих обращению за муниципальной услугой, в оригинале.</w:t>
      </w:r>
    </w:p>
    <w:p w:rsidR="00DA4F0A" w:rsidRPr="00DA4F0A" w:rsidRDefault="006B1B70" w:rsidP="00DA4F0A">
      <w:pPr>
        <w:ind w:firstLine="709"/>
        <w:jc w:val="both"/>
        <w:rPr>
          <w:sz w:val="28"/>
          <w:szCs w:val="28"/>
          <w:lang w:eastAsia="ru-RU"/>
        </w:rPr>
      </w:pPr>
      <w:bookmarkStart w:id="3" w:name="Par134"/>
      <w:bookmarkEnd w:id="3"/>
      <w:proofErr w:type="gramStart"/>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.14. справки о наличии или об отсутствии в собственности жилых помещений у заявителя, других собственников приватизированного жилого помещения      и членов их семей, права на которые были зарегистрированы с 1991 по 1998 годы (при изменении фамилии в указанный период справки предоставляются      на бывшую и настоящую фамилии, при изменении места жительства – с настоящего и прошлых мест жительства).</w:t>
      </w:r>
      <w:proofErr w:type="gramEnd"/>
      <w:r w:rsidR="00DA4F0A" w:rsidRPr="00DA4F0A">
        <w:rPr>
          <w:sz w:val="28"/>
          <w:szCs w:val="28"/>
          <w:lang w:eastAsia="ru-RU"/>
        </w:rPr>
        <w:t xml:space="preserve"> Указанные справки предоставляются (запрашиваются) только в том случае, если право собственности на приватизированное жилое помещение приобретено до создания Единого государственного реестра прав на недвижимое имущество и сделок с ним (до 10.07.98);  </w:t>
      </w:r>
    </w:p>
    <w:p w:rsidR="00DA4F0A" w:rsidRPr="00DA4F0A" w:rsidRDefault="00DA4F0A" w:rsidP="00DA4F0A">
      <w:pPr>
        <w:ind w:firstLine="709"/>
        <w:jc w:val="both"/>
        <w:rPr>
          <w:sz w:val="28"/>
          <w:szCs w:val="28"/>
          <w:lang w:eastAsia="ru-RU"/>
        </w:rPr>
      </w:pPr>
      <w:r w:rsidRPr="00DA4F0A">
        <w:rPr>
          <w:sz w:val="28"/>
          <w:szCs w:val="28"/>
          <w:lang w:eastAsia="ru-RU"/>
        </w:rPr>
        <w:t>Копии документов, необходимых для предоставления муниципальной услуги, предоставляются вместе с оригиналами. Копии документов после проверки их соответствия оригиналу заверяются специалистом отдела, а оригиналы возвращаются заявителю.</w:t>
      </w:r>
    </w:p>
    <w:p w:rsidR="00DA4F0A" w:rsidRPr="00F37329" w:rsidRDefault="006B1B70" w:rsidP="00DA4F0A">
      <w:pPr>
        <w:ind w:firstLine="709"/>
        <w:jc w:val="both"/>
        <w:rPr>
          <w:color w:val="000000" w:themeColor="text1"/>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.15. справка о регистрации по месту жительства (пребывания) собственников приватизированного жилого помещения и членов их семей с указанием родственных отношений членов семьи по отношению к собственникам</w:t>
      </w:r>
      <w:r w:rsidR="00F37329">
        <w:rPr>
          <w:color w:val="000000" w:themeColor="text1"/>
          <w:sz w:val="28"/>
          <w:szCs w:val="28"/>
          <w:lang w:eastAsia="ru-RU"/>
        </w:rPr>
        <w:t xml:space="preserve">, или решение </w:t>
      </w:r>
      <w:r w:rsidR="004107BE">
        <w:rPr>
          <w:color w:val="000000" w:themeColor="text1"/>
          <w:sz w:val="28"/>
          <w:szCs w:val="28"/>
          <w:lang w:eastAsia="ru-RU"/>
        </w:rPr>
        <w:t>с</w:t>
      </w:r>
      <w:r w:rsidR="00F37329">
        <w:rPr>
          <w:color w:val="000000" w:themeColor="text1"/>
          <w:sz w:val="28"/>
          <w:szCs w:val="28"/>
          <w:lang w:eastAsia="ru-RU"/>
        </w:rPr>
        <w:t>уда общей юрисдикции, подтверждающие факт постоянного проживания граждан;</w:t>
      </w:r>
    </w:p>
    <w:p w:rsidR="00DA4F0A" w:rsidRPr="00F37329" w:rsidRDefault="006B1B70" w:rsidP="00DA4F0A">
      <w:pPr>
        <w:ind w:firstLine="709"/>
        <w:jc w:val="both"/>
        <w:rPr>
          <w:color w:val="000000" w:themeColor="text1"/>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.16. адресные справки на заявителя, других собственников и членов их семей;</w:t>
      </w:r>
    </w:p>
    <w:p w:rsidR="00DA4F0A" w:rsidRPr="00DA4F0A" w:rsidRDefault="006B1B70" w:rsidP="00DA4F0A">
      <w:pPr>
        <w:ind w:firstLine="709"/>
        <w:jc w:val="both"/>
        <w:rPr>
          <w:sz w:val="28"/>
          <w:szCs w:val="28"/>
          <w:lang w:eastAsia="ru-RU"/>
        </w:rPr>
      </w:pPr>
      <w:proofErr w:type="gramStart"/>
      <w:r>
        <w:rPr>
          <w:color w:val="000000" w:themeColor="text1"/>
          <w:sz w:val="28"/>
          <w:szCs w:val="28"/>
          <w:lang w:eastAsia="ru-RU"/>
        </w:rPr>
        <w:lastRenderedPageBreak/>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 xml:space="preserve">.17. </w:t>
      </w:r>
      <w:r w:rsidR="00DA4F0A" w:rsidRPr="00DA4F0A">
        <w:rPr>
          <w:sz w:val="28"/>
          <w:szCs w:val="28"/>
          <w:lang w:eastAsia="ru-RU"/>
        </w:rPr>
        <w:t>выписка из Единого государственного реестра прав на недвижимое имущество и сделок с ним о правах заявителя и других собственников приватизированного жилого помещения, а также членов их семей на имеющиеся у них жилые помещения на территории Российской Федерации, в том числе на ранее существовавшие фамилию, имя, отчество в случае их изменения;</w:t>
      </w:r>
      <w:proofErr w:type="gramEnd"/>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.18. справки об отсутствии (наличии) жилых помещений по договору социального найма у заявителей, других собственников приватизированного жилого помещения и (или) членов их семей с предыдущего места жительства (в случае смены места жительства после приватизации жилого помещения);</w:t>
      </w:r>
    </w:p>
    <w:p w:rsidR="00DA4F0A" w:rsidRPr="00DA4F0A" w:rsidRDefault="006B1B70" w:rsidP="00DA4F0A">
      <w:pPr>
        <w:ind w:firstLine="709"/>
        <w:jc w:val="both"/>
        <w:rPr>
          <w:sz w:val="28"/>
          <w:szCs w:val="28"/>
          <w:lang w:eastAsia="ru-RU"/>
        </w:rPr>
      </w:pPr>
      <w:r>
        <w:rPr>
          <w:color w:val="000000" w:themeColor="text1"/>
          <w:sz w:val="28"/>
          <w:szCs w:val="28"/>
          <w:lang w:eastAsia="ru-RU"/>
        </w:rPr>
        <w:t>3</w:t>
      </w:r>
      <w:r w:rsidR="00DA4F0A" w:rsidRPr="00F37329">
        <w:rPr>
          <w:color w:val="000000" w:themeColor="text1"/>
          <w:sz w:val="28"/>
          <w:szCs w:val="28"/>
          <w:lang w:eastAsia="ru-RU"/>
        </w:rPr>
        <w:t>.1</w:t>
      </w:r>
      <w:r w:rsidR="00A51993">
        <w:rPr>
          <w:color w:val="000000" w:themeColor="text1"/>
          <w:sz w:val="28"/>
          <w:szCs w:val="28"/>
          <w:lang w:eastAsia="ru-RU"/>
        </w:rPr>
        <w:t>4</w:t>
      </w:r>
      <w:r w:rsidR="00DA4F0A" w:rsidRPr="00F37329">
        <w:rPr>
          <w:color w:val="000000" w:themeColor="text1"/>
          <w:sz w:val="28"/>
          <w:szCs w:val="28"/>
          <w:lang w:eastAsia="ru-RU"/>
        </w:rPr>
        <w:t>.19. сп</w:t>
      </w:r>
      <w:r w:rsidR="00DA4F0A" w:rsidRPr="00DA4F0A">
        <w:rPr>
          <w:sz w:val="28"/>
          <w:szCs w:val="28"/>
          <w:lang w:eastAsia="ru-RU"/>
        </w:rPr>
        <w:t>равка (выписка) из Единого государственного реестра прав на недвижимое имущество и сделок с ним о наличии (отсутствии) обременений (арестов) на занимаемое жилое помещение;</w:t>
      </w:r>
    </w:p>
    <w:p w:rsidR="00DA4F0A" w:rsidRPr="00DA4F0A"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.20. справка об отсутствии задолженности за содержание и обслуживание жилого помещения, по коммунальным платежам и электроэнергию;</w:t>
      </w:r>
    </w:p>
    <w:p w:rsidR="00DA4F0A" w:rsidRPr="00792491" w:rsidRDefault="006B1B70" w:rsidP="00DA4F0A">
      <w:pPr>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4</w:t>
      </w:r>
      <w:r w:rsidR="00DA4F0A" w:rsidRPr="00DA4F0A">
        <w:rPr>
          <w:sz w:val="28"/>
          <w:szCs w:val="28"/>
          <w:lang w:eastAsia="ru-RU"/>
        </w:rPr>
        <w:t>.21. акт обслед</w:t>
      </w:r>
      <w:r w:rsidR="00FF309C">
        <w:rPr>
          <w:sz w:val="28"/>
          <w:szCs w:val="28"/>
          <w:lang w:eastAsia="ru-RU"/>
        </w:rPr>
        <w:t>ования жилого помещения.</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A51993">
        <w:rPr>
          <w:sz w:val="28"/>
          <w:szCs w:val="28"/>
          <w:lang w:eastAsia="ru-RU"/>
        </w:rPr>
        <w:t>5</w:t>
      </w:r>
      <w:r w:rsidR="00DA4F0A" w:rsidRPr="00DA4F0A">
        <w:rPr>
          <w:sz w:val="28"/>
          <w:szCs w:val="28"/>
          <w:lang w:eastAsia="ru-RU"/>
        </w:rPr>
        <w:t xml:space="preserve">. Документы, указанные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.14. административного регламента, предоставляются заявителем.</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6</w:t>
      </w:r>
      <w:r w:rsidR="00DA4F0A" w:rsidRPr="00DA4F0A">
        <w:rPr>
          <w:sz w:val="28"/>
          <w:szCs w:val="28"/>
          <w:lang w:eastAsia="ru-RU"/>
        </w:rPr>
        <w:t xml:space="preserve">. Документы, копии документов или сведения, содержащиеся в документах,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.15.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.20 административного регламента, запрашиваются отделом в рамках межведомственного информационного взаимодействия или по желанию заявителя могут быть предоставлены им самостоятельно.</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7</w:t>
      </w:r>
      <w:r w:rsidR="00DA4F0A" w:rsidRPr="00DA4F0A">
        <w:rPr>
          <w:sz w:val="28"/>
          <w:szCs w:val="28"/>
          <w:lang w:eastAsia="ru-RU"/>
        </w:rPr>
        <w:t xml:space="preserve">. Документы, указанные в подпунктах </w:t>
      </w:r>
      <w:r>
        <w:rPr>
          <w:sz w:val="28"/>
          <w:szCs w:val="28"/>
          <w:lang w:eastAsia="ru-RU"/>
        </w:rPr>
        <w:t>3</w:t>
      </w:r>
      <w:r w:rsidR="00DA4F0A" w:rsidRPr="00DA4F0A">
        <w:rPr>
          <w:sz w:val="28"/>
          <w:szCs w:val="28"/>
          <w:lang w:eastAsia="ru-RU"/>
        </w:rPr>
        <w:t xml:space="preserve">.16.3. – </w:t>
      </w:r>
      <w:r>
        <w:rPr>
          <w:sz w:val="28"/>
          <w:szCs w:val="28"/>
          <w:lang w:eastAsia="ru-RU"/>
        </w:rPr>
        <w:t>3</w:t>
      </w:r>
      <w:r w:rsidR="00DA4F0A" w:rsidRPr="00DA4F0A">
        <w:rPr>
          <w:sz w:val="28"/>
          <w:szCs w:val="28"/>
          <w:lang w:eastAsia="ru-RU"/>
        </w:rPr>
        <w:t>.16.14. административного регламента, предоставляются в оригиналах.</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w:t>
      </w:r>
      <w:r w:rsidR="000B2F5A">
        <w:rPr>
          <w:sz w:val="28"/>
          <w:szCs w:val="28"/>
          <w:lang w:eastAsia="ru-RU"/>
        </w:rPr>
        <w:t>18</w:t>
      </w:r>
      <w:r w:rsidR="00DA4F0A" w:rsidRPr="00DA4F0A">
        <w:rPr>
          <w:sz w:val="28"/>
          <w:szCs w:val="28"/>
          <w:lang w:eastAsia="ru-RU"/>
        </w:rPr>
        <w:t xml:space="preserve">. Копии документов,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.2.;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.4.-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.8., административного регламента, предоставляются гражданином с предъявлением их оригиналов. Копии документов после проверки их соответствия оригиналу заверяются специалистом отдела, а оригиналы возвращаются заявителю. В отсутствии оригиналов – предоставляются нотариально удостоверенные копии. </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.1</w:t>
      </w:r>
      <w:r w:rsidR="000B2F5A">
        <w:rPr>
          <w:sz w:val="28"/>
          <w:szCs w:val="28"/>
          <w:lang w:eastAsia="ru-RU"/>
        </w:rPr>
        <w:t>9</w:t>
      </w:r>
      <w:r w:rsidR="00DA4F0A" w:rsidRPr="00DA4F0A">
        <w:rPr>
          <w:sz w:val="28"/>
          <w:szCs w:val="28"/>
          <w:lang w:eastAsia="ru-RU"/>
        </w:rPr>
        <w:t xml:space="preserve">. </w:t>
      </w:r>
      <w:proofErr w:type="gramStart"/>
      <w:r w:rsidR="00DA4F0A" w:rsidRPr="00DA4F0A">
        <w:rPr>
          <w:sz w:val="28"/>
          <w:szCs w:val="28"/>
          <w:lang w:eastAsia="ru-RU"/>
        </w:rPr>
        <w:t>В</w:t>
      </w:r>
      <w:r w:rsidR="004107BE">
        <w:rPr>
          <w:sz w:val="28"/>
          <w:szCs w:val="28"/>
          <w:lang w:eastAsia="ru-RU"/>
        </w:rPr>
        <w:t xml:space="preserve"> </w:t>
      </w:r>
      <w:r w:rsidR="00DA4F0A" w:rsidRPr="00DA4F0A">
        <w:rPr>
          <w:sz w:val="28"/>
          <w:szCs w:val="28"/>
          <w:lang w:eastAsia="ru-RU"/>
        </w:rPr>
        <w:t xml:space="preserve"> случае направления заявления почтовым сообщением подписи лиц, его подписавших, заверяются нотариально, к заявлению прилагаются нотариально удостоверенные копии документов, указанных в 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.2,;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.4.;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.8. административного регламента (в том числе документы, предоставляемые заявителем по его желанию), за исключением документов, указанных в подпунктах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.3.,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.9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.14., административного регламента, которые предоставляются в оригиналах.</w:t>
      </w:r>
      <w:proofErr w:type="gramEnd"/>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0</w:t>
      </w:r>
      <w:r w:rsidR="00DA4F0A" w:rsidRPr="00DA4F0A">
        <w:rPr>
          <w:sz w:val="28"/>
          <w:szCs w:val="28"/>
          <w:lang w:eastAsia="ru-RU"/>
        </w:rPr>
        <w:t xml:space="preserve">. В случае если для предоставления муниципальной услуги необходимо предоставление документов и информации об ином лице, не являющемся заявителем и не указанном в заявлении, при обращении за получением муниципальной услуги заявитель дополнительно представляет согласие на обработку персональных данных указанных лиц. Данные </w:t>
      </w:r>
      <w:r w:rsidR="00DA4F0A" w:rsidRPr="00DA4F0A">
        <w:rPr>
          <w:sz w:val="28"/>
          <w:szCs w:val="28"/>
          <w:lang w:eastAsia="ru-RU"/>
        </w:rPr>
        <w:lastRenderedPageBreak/>
        <w:t>требования не распространяются на лиц, признанных в установленном законом порядке безвестно отсутствующими.</w:t>
      </w:r>
    </w:p>
    <w:p w:rsidR="00DA4F0A" w:rsidRPr="00DA4F0A" w:rsidRDefault="006B1B70" w:rsidP="00DA4F0A">
      <w:pPr>
        <w:autoSpaceDE w:val="0"/>
        <w:autoSpaceDN w:val="0"/>
        <w:adjustRightInd w:val="0"/>
        <w:ind w:firstLine="709"/>
        <w:jc w:val="both"/>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1</w:t>
      </w:r>
      <w:r w:rsidR="00DA4F0A" w:rsidRPr="00DA4F0A">
        <w:rPr>
          <w:sz w:val="28"/>
          <w:szCs w:val="28"/>
          <w:lang w:eastAsia="ru-RU"/>
        </w:rPr>
        <w:t xml:space="preserve">. В случае подачи заявления представителем заявителя дополнительно к документам, указанным в пунктах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 – </w:t>
      </w:r>
      <w:r>
        <w:rPr>
          <w:sz w:val="28"/>
          <w:szCs w:val="28"/>
          <w:lang w:eastAsia="ru-RU"/>
        </w:rPr>
        <w:t>3</w:t>
      </w:r>
      <w:r w:rsidR="00DA4F0A" w:rsidRPr="00DA4F0A">
        <w:rPr>
          <w:sz w:val="28"/>
          <w:szCs w:val="28"/>
          <w:lang w:eastAsia="ru-RU"/>
        </w:rPr>
        <w:t>.1</w:t>
      </w:r>
      <w:r w:rsidR="000B2F5A">
        <w:rPr>
          <w:sz w:val="28"/>
          <w:szCs w:val="28"/>
          <w:lang w:eastAsia="ru-RU"/>
        </w:rPr>
        <w:t>4</w:t>
      </w:r>
      <w:r w:rsidR="00DA4F0A" w:rsidRPr="00DA4F0A">
        <w:rPr>
          <w:sz w:val="28"/>
          <w:szCs w:val="28"/>
          <w:lang w:eastAsia="ru-RU"/>
        </w:rPr>
        <w:t xml:space="preserve">.14., административного регламента, предоставляются копии паспорта представителя и документа, подтверждающего полномочия представителя на получение муниципальной услуги (с предъявлением оригиналов). </w:t>
      </w:r>
    </w:p>
    <w:p w:rsidR="00DA4F0A" w:rsidRPr="00DA4F0A" w:rsidRDefault="006B1B70" w:rsidP="00DA4F0A">
      <w:pPr>
        <w:autoSpaceDE w:val="0"/>
        <w:autoSpaceDN w:val="0"/>
        <w:adjustRightInd w:val="0"/>
        <w:ind w:firstLine="709"/>
        <w:jc w:val="both"/>
        <w:outlineLvl w:val="2"/>
        <w:rPr>
          <w:sz w:val="28"/>
          <w:szCs w:val="28"/>
          <w:lang w:eastAsia="ru-RU"/>
        </w:rPr>
      </w:pPr>
      <w:r>
        <w:rPr>
          <w:sz w:val="28"/>
          <w:szCs w:val="28"/>
          <w:lang w:eastAsia="ru-RU"/>
        </w:rPr>
        <w:t>3</w:t>
      </w:r>
      <w:r w:rsidR="00DA4F0A" w:rsidRPr="00DA4F0A">
        <w:rPr>
          <w:sz w:val="28"/>
          <w:szCs w:val="28"/>
          <w:lang w:eastAsia="ru-RU"/>
        </w:rPr>
        <w:t>.2</w:t>
      </w:r>
      <w:r w:rsidR="000B2F5A">
        <w:rPr>
          <w:sz w:val="28"/>
          <w:szCs w:val="28"/>
          <w:lang w:eastAsia="ru-RU"/>
        </w:rPr>
        <w:t>2</w:t>
      </w:r>
      <w:r w:rsidR="00DA4F0A" w:rsidRPr="00DA4F0A">
        <w:rPr>
          <w:sz w:val="28"/>
          <w:szCs w:val="28"/>
          <w:lang w:eastAsia="ru-RU"/>
        </w:rPr>
        <w:t>. В целях упрощения процедуры получения муниципальной услуги, определения перечня необходимых документов, заявителям рекомендуется      до обращения за услугой способами, предусмотренными административного регламента, полу</w:t>
      </w:r>
      <w:r w:rsidR="004107BE">
        <w:rPr>
          <w:sz w:val="28"/>
          <w:szCs w:val="28"/>
          <w:lang w:eastAsia="ru-RU"/>
        </w:rPr>
        <w:t>чить консультацию у специалиста</w:t>
      </w:r>
      <w:r w:rsidR="00DA4F0A" w:rsidRPr="00DA4F0A">
        <w:rPr>
          <w:sz w:val="28"/>
          <w:szCs w:val="28"/>
          <w:lang w:eastAsia="ru-RU"/>
        </w:rPr>
        <w:t>, ответственного       за предоставление муниципальной услуги, записавшись предварительно          на прием по телефону: 8 (3466</w:t>
      </w:r>
      <w:r w:rsidR="00A51993">
        <w:rPr>
          <w:sz w:val="28"/>
          <w:szCs w:val="28"/>
          <w:lang w:eastAsia="ru-RU"/>
        </w:rPr>
        <w:t>9</w:t>
      </w:r>
      <w:r w:rsidR="00DA4F0A" w:rsidRPr="00DA4F0A">
        <w:rPr>
          <w:sz w:val="28"/>
          <w:szCs w:val="28"/>
          <w:lang w:eastAsia="ru-RU"/>
        </w:rPr>
        <w:t xml:space="preserve">) </w:t>
      </w:r>
      <w:r w:rsidR="00A51993">
        <w:rPr>
          <w:sz w:val="28"/>
          <w:szCs w:val="28"/>
          <w:lang w:eastAsia="ru-RU"/>
        </w:rPr>
        <w:t>5</w:t>
      </w:r>
      <w:r w:rsidR="00DA4F0A" w:rsidRPr="00DA4F0A">
        <w:rPr>
          <w:sz w:val="28"/>
          <w:szCs w:val="28"/>
          <w:lang w:eastAsia="ru-RU"/>
        </w:rPr>
        <w:t>-</w:t>
      </w:r>
      <w:r w:rsidR="00A51993">
        <w:rPr>
          <w:sz w:val="28"/>
          <w:szCs w:val="28"/>
          <w:lang w:eastAsia="ru-RU"/>
        </w:rPr>
        <w:t>2</w:t>
      </w:r>
      <w:r w:rsidR="00DA4F0A" w:rsidRPr="00DA4F0A">
        <w:rPr>
          <w:sz w:val="28"/>
          <w:szCs w:val="28"/>
          <w:lang w:eastAsia="ru-RU"/>
        </w:rPr>
        <w:t>0-</w:t>
      </w:r>
      <w:r w:rsidR="00A51993">
        <w:rPr>
          <w:sz w:val="28"/>
          <w:szCs w:val="28"/>
          <w:lang w:eastAsia="ru-RU"/>
        </w:rPr>
        <w:t>35</w:t>
      </w:r>
      <w:r w:rsidR="00DA4F0A" w:rsidRPr="00DA4F0A">
        <w:rPr>
          <w:sz w:val="28"/>
          <w:szCs w:val="28"/>
          <w:lang w:eastAsia="ru-RU"/>
        </w:rPr>
        <w:t>.</w:t>
      </w:r>
    </w:p>
    <w:p w:rsidR="00DA4F0A" w:rsidRPr="00DA4F0A" w:rsidRDefault="006B1B70" w:rsidP="00DA4F0A">
      <w:pPr>
        <w:widowControl w:val="0"/>
        <w:autoSpaceDE w:val="0"/>
        <w:autoSpaceDN w:val="0"/>
        <w:adjustRightInd w:val="0"/>
        <w:ind w:firstLine="709"/>
        <w:jc w:val="both"/>
        <w:rPr>
          <w:sz w:val="28"/>
          <w:szCs w:val="28"/>
          <w:lang w:eastAsia="ru-RU"/>
        </w:rPr>
      </w:pPr>
      <w:r>
        <w:rPr>
          <w:sz w:val="28"/>
          <w:szCs w:val="24"/>
          <w:lang w:eastAsia="ru-RU"/>
        </w:rPr>
        <w:t>3</w:t>
      </w:r>
      <w:r w:rsidR="00DA4F0A" w:rsidRPr="00DA4F0A">
        <w:rPr>
          <w:sz w:val="28"/>
          <w:szCs w:val="24"/>
          <w:lang w:eastAsia="ru-RU"/>
        </w:rPr>
        <w:t>.2</w:t>
      </w:r>
      <w:r w:rsidR="000B2F5A">
        <w:rPr>
          <w:sz w:val="28"/>
          <w:szCs w:val="24"/>
          <w:lang w:eastAsia="ru-RU"/>
        </w:rPr>
        <w:t>3</w:t>
      </w:r>
      <w:r w:rsidR="00DA4F0A" w:rsidRPr="00DA4F0A">
        <w:rPr>
          <w:sz w:val="28"/>
          <w:szCs w:val="24"/>
          <w:lang w:eastAsia="ru-RU"/>
        </w:rPr>
        <w:t xml:space="preserve">. </w:t>
      </w:r>
      <w:r w:rsidR="00DA4F0A" w:rsidRPr="00DA4F0A">
        <w:rPr>
          <w:sz w:val="28"/>
          <w:szCs w:val="28"/>
          <w:lang w:eastAsia="ru-RU"/>
        </w:rPr>
        <w:t>"2.1</w:t>
      </w:r>
      <w:r w:rsidR="000B2F5A">
        <w:rPr>
          <w:sz w:val="28"/>
          <w:szCs w:val="28"/>
          <w:lang w:eastAsia="ru-RU"/>
        </w:rPr>
        <w:t>6</w:t>
      </w:r>
      <w:r w:rsidR="00DA4F0A" w:rsidRPr="00DA4F0A">
        <w:rPr>
          <w:sz w:val="28"/>
          <w:szCs w:val="28"/>
          <w:lang w:eastAsia="ru-RU"/>
        </w:rPr>
        <w:t xml:space="preserve">. В соответствии с требованиями </w:t>
      </w:r>
      <w:hyperlink r:id="rId22" w:history="1">
        <w:r w:rsidR="00DA4F0A" w:rsidRPr="00DA4F0A">
          <w:rPr>
            <w:color w:val="0000FF"/>
            <w:sz w:val="28"/>
            <w:szCs w:val="28"/>
            <w:lang w:eastAsia="ru-RU"/>
          </w:rPr>
          <w:t>пункта 3 части 1 статьи 7</w:t>
        </w:r>
      </w:hyperlink>
      <w:r w:rsidR="00DA4F0A" w:rsidRPr="00DA4F0A">
        <w:rPr>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заявителей:</w:t>
      </w:r>
    </w:p>
    <w:p w:rsidR="00F37329" w:rsidRDefault="00DA4F0A" w:rsidP="00F37329">
      <w:pPr>
        <w:pStyle w:val="Default"/>
        <w:ind w:firstLine="708"/>
        <w:jc w:val="both"/>
        <w:rPr>
          <w:color w:val="000000" w:themeColor="text1"/>
          <w:sz w:val="28"/>
          <w:szCs w:val="28"/>
          <w:shd w:val="clear" w:color="auto" w:fill="FFFFFF"/>
        </w:rPr>
      </w:pPr>
      <w:proofErr w:type="gramStart"/>
      <w:r w:rsidRPr="00DA4F0A">
        <w:rP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sidRPr="00DA4F0A">
          <w:rPr>
            <w:color w:val="0000FF"/>
            <w:sz w:val="28"/>
            <w:szCs w:val="28"/>
            <w:lang w:eastAsia="ru-RU"/>
          </w:rPr>
          <w:t>Перечень</w:t>
        </w:r>
      </w:hyperlink>
      <w:r w:rsidRPr="00DA4F0A">
        <w:rPr>
          <w:sz w:val="28"/>
          <w:szCs w:val="28"/>
          <w:lang w:eastAsia="ru-RU"/>
        </w:rPr>
        <w:t xml:space="preserve"> услуг, которые являются необходимыми и обязательными для предоставления, утвержденный постановлением администр</w:t>
      </w:r>
      <w:r w:rsidR="00F37329">
        <w:rPr>
          <w:sz w:val="28"/>
          <w:szCs w:val="28"/>
          <w:lang w:eastAsia="ru-RU"/>
        </w:rPr>
        <w:t>ации сельского поселения Аган</w:t>
      </w:r>
      <w:r w:rsidRPr="00DA4F0A">
        <w:rPr>
          <w:sz w:val="28"/>
          <w:szCs w:val="28"/>
          <w:lang w:eastAsia="ru-RU"/>
        </w:rPr>
        <w:t xml:space="preserve"> </w:t>
      </w:r>
      <w:r w:rsidRPr="00DA4F0A">
        <w:rPr>
          <w:bCs/>
          <w:color w:val="0000FF"/>
          <w:sz w:val="28"/>
          <w:szCs w:val="28"/>
          <w:lang w:eastAsia="ru-RU"/>
        </w:rPr>
        <w:t xml:space="preserve">  </w:t>
      </w:r>
      <w:r w:rsidR="00F37329" w:rsidRPr="00304D04">
        <w:rPr>
          <w:rFonts w:eastAsia="Times New Roman"/>
          <w:bCs/>
          <w:color w:val="auto"/>
          <w:sz w:val="28"/>
          <w:szCs w:val="28"/>
          <w:lang w:eastAsia="ru-RU"/>
        </w:rPr>
        <w:t xml:space="preserve">от </w:t>
      </w:r>
      <w:r w:rsidR="00F37329">
        <w:rPr>
          <w:rFonts w:eastAsia="Times New Roman"/>
          <w:bCs/>
          <w:color w:val="auto"/>
          <w:sz w:val="28"/>
          <w:szCs w:val="28"/>
          <w:lang w:eastAsia="ru-RU"/>
        </w:rPr>
        <w:t>0</w:t>
      </w:r>
      <w:r w:rsidR="00F37329" w:rsidRPr="00304D04">
        <w:rPr>
          <w:rFonts w:eastAsia="Times New Roman"/>
          <w:bCs/>
          <w:color w:val="auto"/>
          <w:sz w:val="28"/>
          <w:szCs w:val="28"/>
          <w:lang w:eastAsia="ru-RU"/>
        </w:rPr>
        <w:t>2.0</w:t>
      </w:r>
      <w:r w:rsidR="00F37329">
        <w:rPr>
          <w:rFonts w:eastAsia="Times New Roman"/>
          <w:bCs/>
          <w:color w:val="auto"/>
          <w:sz w:val="28"/>
          <w:szCs w:val="28"/>
          <w:lang w:eastAsia="ru-RU"/>
        </w:rPr>
        <w:t>5</w:t>
      </w:r>
      <w:r w:rsidR="00F37329" w:rsidRPr="00304D04">
        <w:rPr>
          <w:rFonts w:eastAsia="Times New Roman"/>
          <w:bCs/>
          <w:color w:val="auto"/>
          <w:sz w:val="28"/>
          <w:szCs w:val="28"/>
          <w:lang w:eastAsia="ru-RU"/>
        </w:rPr>
        <w:t>.201</w:t>
      </w:r>
      <w:r w:rsidR="00F37329">
        <w:rPr>
          <w:rFonts w:eastAsia="Times New Roman"/>
          <w:bCs/>
          <w:color w:val="auto"/>
          <w:sz w:val="28"/>
          <w:szCs w:val="28"/>
          <w:lang w:eastAsia="ru-RU"/>
        </w:rPr>
        <w:t>7</w:t>
      </w:r>
      <w:r w:rsidR="00F37329" w:rsidRPr="00304D04">
        <w:rPr>
          <w:rFonts w:eastAsia="Times New Roman"/>
          <w:bCs/>
          <w:color w:val="auto"/>
          <w:sz w:val="28"/>
          <w:szCs w:val="28"/>
          <w:lang w:eastAsia="ru-RU"/>
        </w:rPr>
        <w:t xml:space="preserve"> г. №</w:t>
      </w:r>
      <w:r w:rsidR="00F37329">
        <w:rPr>
          <w:rFonts w:eastAsia="Times New Roman"/>
          <w:bCs/>
          <w:color w:val="auto"/>
          <w:sz w:val="28"/>
          <w:szCs w:val="28"/>
          <w:lang w:eastAsia="ru-RU"/>
        </w:rPr>
        <w:t>4</w:t>
      </w:r>
      <w:r w:rsidR="00F37329" w:rsidRPr="00304D04">
        <w:rPr>
          <w:rFonts w:eastAsia="Times New Roman"/>
          <w:bCs/>
          <w:color w:val="auto"/>
          <w:sz w:val="28"/>
          <w:szCs w:val="28"/>
          <w:lang w:eastAsia="ru-RU"/>
        </w:rPr>
        <w:t>9 «Об утверждении реестра муниципальных</w:t>
      </w:r>
      <w:proofErr w:type="gramEnd"/>
      <w:r w:rsidR="00F37329" w:rsidRPr="00304D04">
        <w:rPr>
          <w:rFonts w:eastAsia="Times New Roman"/>
          <w:bCs/>
          <w:color w:val="auto"/>
          <w:sz w:val="28"/>
          <w:szCs w:val="28"/>
          <w:lang w:eastAsia="ru-RU"/>
        </w:rPr>
        <w:t xml:space="preserve"> услуг, предоставляемых </w:t>
      </w:r>
      <w:r w:rsidR="00F37329">
        <w:rPr>
          <w:rFonts w:eastAsia="Times New Roman"/>
          <w:bCs/>
          <w:color w:val="auto"/>
          <w:sz w:val="28"/>
          <w:szCs w:val="28"/>
          <w:lang w:eastAsia="ru-RU"/>
        </w:rPr>
        <w:t>в муниципальном образовании</w:t>
      </w:r>
      <w:r w:rsidR="00F37329" w:rsidRPr="00304D04">
        <w:rPr>
          <w:rFonts w:eastAsia="Times New Roman"/>
          <w:bCs/>
          <w:color w:val="auto"/>
          <w:sz w:val="28"/>
          <w:szCs w:val="28"/>
          <w:lang w:eastAsia="ru-RU"/>
        </w:rPr>
        <w:t xml:space="preserve"> сельско</w:t>
      </w:r>
      <w:r w:rsidR="00F37329">
        <w:rPr>
          <w:rFonts w:eastAsia="Times New Roman"/>
          <w:bCs/>
          <w:color w:val="auto"/>
          <w:sz w:val="28"/>
          <w:szCs w:val="28"/>
          <w:lang w:eastAsia="ru-RU"/>
        </w:rPr>
        <w:t>е</w:t>
      </w:r>
      <w:r w:rsidR="00F37329" w:rsidRPr="00304D04">
        <w:rPr>
          <w:rFonts w:eastAsia="Times New Roman"/>
          <w:bCs/>
          <w:color w:val="auto"/>
          <w:sz w:val="28"/>
          <w:szCs w:val="28"/>
          <w:lang w:eastAsia="ru-RU"/>
        </w:rPr>
        <w:t xml:space="preserve"> поселени</w:t>
      </w:r>
      <w:r w:rsidR="00F37329">
        <w:rPr>
          <w:rFonts w:eastAsia="Times New Roman"/>
          <w:bCs/>
          <w:color w:val="auto"/>
          <w:sz w:val="28"/>
          <w:szCs w:val="28"/>
          <w:lang w:eastAsia="ru-RU"/>
        </w:rPr>
        <w:t>е</w:t>
      </w:r>
      <w:r w:rsidR="00F37329" w:rsidRPr="00304D04">
        <w:rPr>
          <w:rFonts w:eastAsia="Times New Roman"/>
          <w:bCs/>
          <w:color w:val="auto"/>
          <w:sz w:val="28"/>
          <w:szCs w:val="28"/>
          <w:lang w:eastAsia="ru-RU"/>
        </w:rPr>
        <w:t xml:space="preserve"> Аган»:</w:t>
      </w:r>
      <w:r w:rsidR="00F37329">
        <w:rPr>
          <w:color w:val="000000" w:themeColor="text1"/>
          <w:sz w:val="28"/>
          <w:szCs w:val="28"/>
          <w:shd w:val="clear" w:color="auto" w:fill="FFFFFF"/>
        </w:rPr>
        <w:t xml:space="preserve"> </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DA4F0A">
          <w:rPr>
            <w:color w:val="0000FF"/>
            <w:sz w:val="28"/>
            <w:szCs w:val="28"/>
            <w:lang w:eastAsia="ru-RU"/>
          </w:rPr>
          <w:t>частью 1 статьи 1</w:t>
        </w:r>
      </w:hyperlink>
      <w:r w:rsidRPr="00DA4F0A">
        <w:rPr>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DA4F0A">
          <w:rPr>
            <w:color w:val="0000FF"/>
            <w:sz w:val="28"/>
            <w:szCs w:val="28"/>
            <w:lang w:eastAsia="ru-RU"/>
          </w:rPr>
          <w:t>частью 6 статьи 7</w:t>
        </w:r>
      </w:hyperlink>
      <w:r w:rsidRPr="00DA4F0A">
        <w:rPr>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w:t>
      </w:r>
      <w:r w:rsidRPr="00DA4F0A">
        <w:rPr>
          <w:sz w:val="28"/>
          <w:szCs w:val="28"/>
          <w:lang w:eastAsia="ru-RU"/>
        </w:rPr>
        <w:lastRenderedPageBreak/>
        <w:t>услуги, и органы, предоставляющие муниципальные услуги, по собственной инициативе".</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4</w:t>
      </w:r>
      <w:r w:rsidR="00DA4F0A" w:rsidRPr="00DA4F0A">
        <w:rPr>
          <w:sz w:val="28"/>
          <w:szCs w:val="24"/>
          <w:lang w:eastAsia="ru-RU"/>
        </w:rPr>
        <w:t>. Основания для отказа в приеме документов, предоставленных заявителем для получения муниципальной услуги, отсутствуют.</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5</w:t>
      </w:r>
      <w:r w:rsidR="00DA4F0A" w:rsidRPr="00DA4F0A">
        <w:rPr>
          <w:sz w:val="28"/>
          <w:szCs w:val="24"/>
          <w:lang w:eastAsia="ru-RU"/>
        </w:rPr>
        <w:t xml:space="preserve"> Основаниями для отказа в предоставлении муниципальной услуги являются:</w:t>
      </w:r>
    </w:p>
    <w:p w:rsidR="00DA4F0A" w:rsidRPr="00DA4F0A" w:rsidRDefault="00DA4F0A" w:rsidP="00DA4F0A">
      <w:pPr>
        <w:ind w:firstLine="709"/>
        <w:jc w:val="both"/>
        <w:rPr>
          <w:sz w:val="28"/>
          <w:szCs w:val="24"/>
          <w:lang w:eastAsia="ru-RU"/>
        </w:rPr>
      </w:pPr>
      <w:r w:rsidRPr="00DA4F0A">
        <w:rPr>
          <w:sz w:val="28"/>
          <w:szCs w:val="24"/>
          <w:lang w:eastAsia="ru-RU"/>
        </w:rPr>
        <w:t>непредставление документов, предусмотренных административным регламентом, обязанность предоставления которых возложена на заявителя;</w:t>
      </w:r>
    </w:p>
    <w:p w:rsidR="00DA4F0A" w:rsidRPr="00DA4F0A" w:rsidRDefault="00DA4F0A" w:rsidP="00DA4F0A">
      <w:pPr>
        <w:ind w:firstLine="709"/>
        <w:jc w:val="both"/>
        <w:rPr>
          <w:sz w:val="28"/>
          <w:szCs w:val="24"/>
          <w:lang w:eastAsia="ru-RU"/>
        </w:rPr>
      </w:pPr>
      <w:r w:rsidRPr="00DA4F0A">
        <w:rPr>
          <w:sz w:val="28"/>
          <w:szCs w:val="24"/>
          <w:lang w:eastAsia="ru-RU"/>
        </w:rPr>
        <w:t>ответ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передаче в муниципальную собственность приватизированных жилых помещений,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указанных органов или организаций подтверждает право гражданина на передачу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предоставление и получение в порядке межведомственного взаимодействия документов, не подтверждающих право на передачу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установление факта недостоверности сведений, содержащихся в предоставленных документах;</w:t>
      </w:r>
    </w:p>
    <w:p w:rsidR="00DA4F0A" w:rsidRPr="00DA4F0A" w:rsidRDefault="00DA4F0A" w:rsidP="00DA4F0A">
      <w:pPr>
        <w:ind w:firstLine="709"/>
        <w:jc w:val="both"/>
        <w:rPr>
          <w:sz w:val="28"/>
          <w:szCs w:val="24"/>
          <w:lang w:eastAsia="ru-RU"/>
        </w:rPr>
      </w:pPr>
      <w:r w:rsidRPr="00DA4F0A">
        <w:rPr>
          <w:sz w:val="28"/>
          <w:szCs w:val="24"/>
          <w:lang w:eastAsia="ru-RU"/>
        </w:rPr>
        <w:t>представление документов неправомочным лицом;</w:t>
      </w:r>
    </w:p>
    <w:p w:rsidR="00DA4F0A" w:rsidRPr="00DA4F0A" w:rsidRDefault="00DA4F0A" w:rsidP="00DA4F0A">
      <w:pPr>
        <w:ind w:firstLine="709"/>
        <w:jc w:val="both"/>
        <w:rPr>
          <w:sz w:val="28"/>
          <w:szCs w:val="24"/>
          <w:lang w:eastAsia="ru-RU"/>
        </w:rPr>
      </w:pPr>
      <w:r w:rsidRPr="00DA4F0A">
        <w:rPr>
          <w:sz w:val="28"/>
          <w:szCs w:val="24"/>
          <w:lang w:eastAsia="ru-RU"/>
        </w:rPr>
        <w:t>оспаривание права собственности на жилое помещение в судебном порядке;</w:t>
      </w:r>
    </w:p>
    <w:p w:rsidR="00DA4F0A" w:rsidRPr="00DA4F0A" w:rsidRDefault="00DA4F0A" w:rsidP="00DA4F0A">
      <w:pPr>
        <w:ind w:firstLine="709"/>
        <w:jc w:val="both"/>
        <w:rPr>
          <w:sz w:val="28"/>
          <w:szCs w:val="24"/>
          <w:lang w:eastAsia="ru-RU"/>
        </w:rPr>
      </w:pPr>
      <w:r w:rsidRPr="00DA4F0A">
        <w:rPr>
          <w:sz w:val="28"/>
          <w:szCs w:val="24"/>
          <w:lang w:eastAsia="ru-RU"/>
        </w:rPr>
        <w:t>наложение ареста на жилое помещение, обременение залогом;</w:t>
      </w:r>
    </w:p>
    <w:p w:rsidR="00DA4F0A" w:rsidRPr="00DA4F0A" w:rsidRDefault="00DA4F0A" w:rsidP="00DA4F0A">
      <w:pPr>
        <w:ind w:firstLine="709"/>
        <w:jc w:val="both"/>
        <w:rPr>
          <w:sz w:val="28"/>
          <w:szCs w:val="24"/>
          <w:lang w:eastAsia="ru-RU"/>
        </w:rPr>
      </w:pPr>
      <w:r w:rsidRPr="00DA4F0A">
        <w:rPr>
          <w:sz w:val="28"/>
          <w:szCs w:val="24"/>
          <w:lang w:eastAsia="ru-RU"/>
        </w:rPr>
        <w:t>отсутствие согласия всех собственников на предоставление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наличие у заявителя, сособственников, членов их семей других жилых помещений, которые заявитель и сособственники имеют право использовать для постоянного проживания.</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.2</w:t>
      </w:r>
      <w:r w:rsidR="000B2F5A">
        <w:rPr>
          <w:sz w:val="28"/>
          <w:szCs w:val="24"/>
          <w:lang w:eastAsia="ru-RU"/>
        </w:rPr>
        <w:t>6</w:t>
      </w:r>
      <w:r w:rsidR="00DA4F0A" w:rsidRPr="00DA4F0A">
        <w:rPr>
          <w:sz w:val="28"/>
          <w:szCs w:val="24"/>
          <w:lang w:eastAsia="ru-RU"/>
        </w:rPr>
        <w:t xml:space="preserve">. 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 15 минут. </w:t>
      </w:r>
    </w:p>
    <w:p w:rsidR="00DA4F0A" w:rsidRPr="00DA4F0A" w:rsidRDefault="00DA4F0A" w:rsidP="00DA4F0A">
      <w:pPr>
        <w:ind w:firstLine="709"/>
        <w:jc w:val="both"/>
        <w:rPr>
          <w:sz w:val="28"/>
          <w:szCs w:val="24"/>
          <w:lang w:eastAsia="ru-RU"/>
        </w:rPr>
      </w:pPr>
      <w:r w:rsidRPr="00DA4F0A">
        <w:rPr>
          <w:sz w:val="28"/>
          <w:szCs w:val="24"/>
          <w:lang w:eastAsia="ru-RU"/>
        </w:rPr>
        <w:t>Учитывая длительность и сложность административных процедур, входящих в состав услуги, во избежание образования очереди прием также осуществляется по предварительной записи. Запись на подачу заявления и документов осуществляется по телефон</w:t>
      </w:r>
      <w:r w:rsidR="00A51993">
        <w:rPr>
          <w:sz w:val="28"/>
          <w:szCs w:val="24"/>
          <w:lang w:eastAsia="ru-RU"/>
        </w:rPr>
        <w:t>у</w:t>
      </w:r>
      <w:r w:rsidRPr="00DA4F0A">
        <w:rPr>
          <w:sz w:val="28"/>
          <w:szCs w:val="24"/>
          <w:lang w:eastAsia="ru-RU"/>
        </w:rPr>
        <w:t>: 8 (3466</w:t>
      </w:r>
      <w:r w:rsidR="00A51993">
        <w:rPr>
          <w:sz w:val="28"/>
          <w:szCs w:val="24"/>
          <w:lang w:eastAsia="ru-RU"/>
        </w:rPr>
        <w:t>9</w:t>
      </w:r>
      <w:r w:rsidRPr="00DA4F0A">
        <w:rPr>
          <w:sz w:val="28"/>
          <w:szCs w:val="24"/>
          <w:lang w:eastAsia="ru-RU"/>
        </w:rPr>
        <w:t xml:space="preserve">) </w:t>
      </w:r>
      <w:r w:rsidR="00A51993">
        <w:rPr>
          <w:sz w:val="28"/>
          <w:szCs w:val="24"/>
          <w:lang w:eastAsia="ru-RU"/>
        </w:rPr>
        <w:t>5</w:t>
      </w:r>
      <w:r w:rsidRPr="00DA4F0A">
        <w:rPr>
          <w:sz w:val="28"/>
          <w:szCs w:val="24"/>
          <w:lang w:eastAsia="ru-RU"/>
        </w:rPr>
        <w:t>-</w:t>
      </w:r>
      <w:r w:rsidR="00A51993">
        <w:rPr>
          <w:sz w:val="28"/>
          <w:szCs w:val="24"/>
          <w:lang w:eastAsia="ru-RU"/>
        </w:rPr>
        <w:t>2</w:t>
      </w:r>
      <w:r w:rsidRPr="00DA4F0A">
        <w:rPr>
          <w:sz w:val="28"/>
          <w:szCs w:val="24"/>
          <w:lang w:eastAsia="ru-RU"/>
        </w:rPr>
        <w:t>0-</w:t>
      </w:r>
      <w:r w:rsidR="00A51993">
        <w:rPr>
          <w:sz w:val="28"/>
          <w:szCs w:val="24"/>
          <w:lang w:eastAsia="ru-RU"/>
        </w:rPr>
        <w:t>35.</w:t>
      </w:r>
      <w:r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При подаче заявления в электронной форме гражданину назначается день и время подачи документов, подтверждающих право на передачу в муниципальную собственность приватизированного жилого помещения.  </w:t>
      </w:r>
    </w:p>
    <w:p w:rsidR="00DA4F0A" w:rsidRPr="00DA4F0A" w:rsidRDefault="00DA4F0A" w:rsidP="00DA4F0A">
      <w:pPr>
        <w:ind w:firstLine="709"/>
        <w:jc w:val="both"/>
        <w:rPr>
          <w:sz w:val="28"/>
          <w:szCs w:val="24"/>
          <w:lang w:eastAsia="ru-RU"/>
        </w:rPr>
      </w:pPr>
      <w:r w:rsidRPr="00DA4F0A">
        <w:rPr>
          <w:sz w:val="28"/>
          <w:szCs w:val="24"/>
          <w:lang w:eastAsia="ru-RU"/>
        </w:rPr>
        <w:t>О времени приема заявителю сообщается по телефону или путем направления писем на адреса электронной почты или проживания.</w:t>
      </w:r>
    </w:p>
    <w:p w:rsidR="00DA4F0A" w:rsidRPr="00DA4F0A" w:rsidRDefault="006B1B70" w:rsidP="00DA4F0A">
      <w:pPr>
        <w:ind w:firstLine="709"/>
        <w:jc w:val="both"/>
        <w:rPr>
          <w:sz w:val="28"/>
          <w:szCs w:val="24"/>
          <w:lang w:eastAsia="ru-RU"/>
        </w:rPr>
      </w:pPr>
      <w:r>
        <w:rPr>
          <w:sz w:val="28"/>
          <w:szCs w:val="24"/>
          <w:lang w:eastAsia="ru-RU"/>
        </w:rPr>
        <w:lastRenderedPageBreak/>
        <w:t>3</w:t>
      </w:r>
      <w:r w:rsidR="00DA4F0A" w:rsidRPr="00DA4F0A">
        <w:rPr>
          <w:sz w:val="28"/>
          <w:szCs w:val="24"/>
          <w:lang w:eastAsia="ru-RU"/>
        </w:rPr>
        <w:t>.2</w:t>
      </w:r>
      <w:r w:rsidR="000B2F5A">
        <w:rPr>
          <w:sz w:val="28"/>
          <w:szCs w:val="24"/>
          <w:lang w:eastAsia="ru-RU"/>
        </w:rPr>
        <w:t>7</w:t>
      </w:r>
      <w:r w:rsidR="00DA4F0A" w:rsidRPr="00DA4F0A">
        <w:rPr>
          <w:sz w:val="28"/>
          <w:szCs w:val="24"/>
          <w:lang w:eastAsia="ru-RU"/>
        </w:rPr>
        <w:t>. Запросы граждан на получение муниципальной услуги (заявления) принимаютс</w:t>
      </w:r>
      <w:r w:rsidR="00BD35D6">
        <w:rPr>
          <w:sz w:val="28"/>
          <w:szCs w:val="24"/>
          <w:lang w:eastAsia="ru-RU"/>
        </w:rPr>
        <w:t>я и регистрируются специалистом</w:t>
      </w:r>
      <w:r w:rsidR="00DA4F0A" w:rsidRPr="00DA4F0A">
        <w:rPr>
          <w:sz w:val="28"/>
          <w:szCs w:val="24"/>
          <w:lang w:eastAsia="ru-RU"/>
        </w:rPr>
        <w:t>, ответственным за предоставление услуги, в порядке, предусмотренном административным регламентом, при личном обращении − в день обращения, при поступлении по почте, через приемную администрации, отдел по работе с обращениями граждан, МФЦ – в течение рабочего дня, следующего за днем поступления в отдел.</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0B2F5A">
        <w:rPr>
          <w:sz w:val="28"/>
          <w:szCs w:val="24"/>
          <w:lang w:eastAsia="ru-RU"/>
        </w:rPr>
        <w:t>28</w:t>
      </w:r>
      <w:r w:rsidR="00DA4F0A" w:rsidRPr="00DA4F0A">
        <w:rPr>
          <w:sz w:val="28"/>
          <w:szCs w:val="24"/>
          <w:lang w:eastAsia="ru-RU"/>
        </w:rPr>
        <w:t>. Муниципальная услуга предоставляется бесплатно.</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w:t>
      </w:r>
      <w:r w:rsidR="00193772">
        <w:rPr>
          <w:sz w:val="28"/>
          <w:szCs w:val="24"/>
          <w:lang w:eastAsia="ru-RU"/>
        </w:rPr>
        <w:t>29</w:t>
      </w:r>
      <w:r w:rsidR="00DA4F0A" w:rsidRPr="00DA4F0A">
        <w:rPr>
          <w:sz w:val="28"/>
          <w:szCs w:val="24"/>
          <w:lang w:eastAsia="ru-RU"/>
        </w:rPr>
        <w:t>. Требования к месту предоставления муниципальной услуги.</w:t>
      </w:r>
    </w:p>
    <w:p w:rsidR="00193772" w:rsidRDefault="00193772" w:rsidP="00DA4F0A">
      <w:pPr>
        <w:ind w:firstLine="709"/>
        <w:jc w:val="both"/>
        <w:rPr>
          <w:sz w:val="28"/>
          <w:szCs w:val="24"/>
          <w:lang w:eastAsia="ru-RU"/>
        </w:rPr>
      </w:pPr>
      <w:r>
        <w:rPr>
          <w:sz w:val="28"/>
          <w:szCs w:val="24"/>
          <w:lang w:eastAsia="ru-RU"/>
        </w:rPr>
        <w:t xml:space="preserve">Здание, в котором предоставляется муниципальная услуга, расположено с учетом пешеходной доступности, оборудовано отдельным входом для свободного доступа заявителей, в том числе обеспечен доступ для инвалидов, в соответствии с законодательством Российской Федерации о социально защите инвалидов;  </w:t>
      </w:r>
    </w:p>
    <w:p w:rsidR="00F84AE6" w:rsidRDefault="00193772" w:rsidP="00DA4F0A">
      <w:pPr>
        <w:ind w:firstLine="709"/>
        <w:jc w:val="both"/>
        <w:rPr>
          <w:sz w:val="28"/>
          <w:szCs w:val="24"/>
          <w:lang w:eastAsia="ru-RU"/>
        </w:rPr>
      </w:pPr>
      <w:r>
        <w:rPr>
          <w:sz w:val="28"/>
          <w:szCs w:val="24"/>
          <w:lang w:eastAsia="ru-RU"/>
        </w:rPr>
        <w:t xml:space="preserve">Вход в здание </w:t>
      </w:r>
      <w:r w:rsidR="00DA4F0A" w:rsidRPr="00DA4F0A">
        <w:rPr>
          <w:sz w:val="28"/>
          <w:szCs w:val="24"/>
          <w:lang w:eastAsia="ru-RU"/>
        </w:rPr>
        <w:t xml:space="preserve"> оборудован </w:t>
      </w:r>
      <w:r w:rsidR="00832F1C">
        <w:rPr>
          <w:sz w:val="28"/>
          <w:szCs w:val="24"/>
          <w:lang w:eastAsia="ru-RU"/>
        </w:rPr>
        <w:t>ин</w:t>
      </w:r>
      <w:r w:rsidR="00F84AE6">
        <w:rPr>
          <w:sz w:val="28"/>
          <w:szCs w:val="24"/>
          <w:lang w:eastAsia="ru-RU"/>
        </w:rPr>
        <w:t>ф</w:t>
      </w:r>
      <w:r w:rsidR="00832F1C">
        <w:rPr>
          <w:sz w:val="28"/>
          <w:szCs w:val="24"/>
          <w:lang w:eastAsia="ru-RU"/>
        </w:rPr>
        <w:t>ор</w:t>
      </w:r>
      <w:r w:rsidR="00F84AE6">
        <w:rPr>
          <w:sz w:val="28"/>
          <w:szCs w:val="24"/>
          <w:lang w:eastAsia="ru-RU"/>
        </w:rPr>
        <w:t>м</w:t>
      </w:r>
      <w:r w:rsidR="00832F1C">
        <w:rPr>
          <w:sz w:val="28"/>
          <w:szCs w:val="24"/>
          <w:lang w:eastAsia="ru-RU"/>
        </w:rPr>
        <w:t xml:space="preserve">ационной </w:t>
      </w:r>
      <w:r w:rsidR="00F84AE6">
        <w:rPr>
          <w:sz w:val="28"/>
          <w:szCs w:val="24"/>
          <w:lang w:eastAsia="ru-RU"/>
        </w:rPr>
        <w:t>табличкой (</w:t>
      </w:r>
      <w:r w:rsidR="00DA4F0A" w:rsidRPr="00DA4F0A">
        <w:rPr>
          <w:sz w:val="28"/>
          <w:szCs w:val="24"/>
          <w:lang w:eastAsia="ru-RU"/>
        </w:rPr>
        <w:t>вывеской</w:t>
      </w:r>
      <w:r w:rsidR="00F84AE6">
        <w:rPr>
          <w:sz w:val="28"/>
          <w:szCs w:val="24"/>
          <w:lang w:eastAsia="ru-RU"/>
        </w:rPr>
        <w:t>)</w:t>
      </w:r>
      <w:r w:rsidR="00DA4F0A" w:rsidRPr="00DA4F0A">
        <w:rPr>
          <w:sz w:val="28"/>
          <w:szCs w:val="24"/>
          <w:lang w:eastAsia="ru-RU"/>
        </w:rPr>
        <w:t xml:space="preserve">, содержащей информацию о </w:t>
      </w:r>
      <w:r w:rsidR="00F84AE6">
        <w:rPr>
          <w:sz w:val="28"/>
          <w:szCs w:val="24"/>
          <w:lang w:eastAsia="ru-RU"/>
        </w:rPr>
        <w:t>наименовании</w:t>
      </w:r>
      <w:r w:rsidR="00DA4F0A" w:rsidRPr="00DA4F0A">
        <w:rPr>
          <w:sz w:val="28"/>
          <w:szCs w:val="24"/>
          <w:lang w:eastAsia="ru-RU"/>
        </w:rPr>
        <w:t>,</w:t>
      </w:r>
      <w:r w:rsidR="00F84AE6">
        <w:rPr>
          <w:sz w:val="28"/>
          <w:szCs w:val="24"/>
          <w:lang w:eastAsia="ru-RU"/>
        </w:rPr>
        <w:t xml:space="preserve"> местонахождении, режиме работы, а также о телефонных номерах справочной службы.</w:t>
      </w:r>
      <w:r w:rsidR="00DA4F0A" w:rsidRPr="00DA4F0A">
        <w:rPr>
          <w:sz w:val="28"/>
          <w:szCs w:val="24"/>
          <w:lang w:eastAsia="ru-RU"/>
        </w:rPr>
        <w:t xml:space="preserve"> </w:t>
      </w:r>
    </w:p>
    <w:p w:rsidR="00DA4F0A" w:rsidRPr="00DA4F0A" w:rsidRDefault="00F84AE6" w:rsidP="00DA4F0A">
      <w:pPr>
        <w:ind w:firstLine="709"/>
        <w:jc w:val="both"/>
        <w:rPr>
          <w:sz w:val="28"/>
          <w:szCs w:val="24"/>
          <w:lang w:eastAsia="ru-RU"/>
        </w:rPr>
      </w:pPr>
      <w:r>
        <w:rPr>
          <w:sz w:val="28"/>
          <w:szCs w:val="24"/>
          <w:lang w:eastAsia="ru-RU"/>
        </w:rPr>
        <w:t>П</w:t>
      </w:r>
      <w:r w:rsidR="00DA4F0A" w:rsidRPr="00DA4F0A">
        <w:rPr>
          <w:sz w:val="28"/>
          <w:szCs w:val="24"/>
          <w:lang w:eastAsia="ru-RU"/>
        </w:rPr>
        <w:t>омещени</w:t>
      </w:r>
      <w:r>
        <w:rPr>
          <w:sz w:val="28"/>
          <w:szCs w:val="24"/>
          <w:lang w:eastAsia="ru-RU"/>
        </w:rPr>
        <w:t>е</w:t>
      </w:r>
      <w:r w:rsidR="00DA4F0A" w:rsidRPr="00DA4F0A">
        <w:rPr>
          <w:sz w:val="28"/>
          <w:szCs w:val="24"/>
          <w:lang w:eastAsia="ru-RU"/>
        </w:rPr>
        <w:t>,</w:t>
      </w:r>
      <w:r>
        <w:rPr>
          <w:sz w:val="28"/>
          <w:szCs w:val="24"/>
          <w:lang w:eastAsia="ru-RU"/>
        </w:rPr>
        <w:t xml:space="preserve"> в котором предоставляется муниципальная услуга, соответствует санитарно-эпидемиологическим требованиям, правилам пожарной безопасности, нормам охраны труда.</w:t>
      </w:r>
      <w:r w:rsidR="00DA4F0A" w:rsidRPr="00DA4F0A">
        <w:rPr>
          <w:sz w:val="28"/>
          <w:szCs w:val="24"/>
          <w:lang w:eastAsia="ru-RU"/>
        </w:rPr>
        <w:t xml:space="preserve"> </w:t>
      </w:r>
    </w:p>
    <w:p w:rsidR="00DA4F0A" w:rsidRPr="00DA4F0A" w:rsidRDefault="00DA4F0A" w:rsidP="00DA4F0A">
      <w:pPr>
        <w:ind w:firstLine="709"/>
        <w:jc w:val="both"/>
        <w:rPr>
          <w:sz w:val="28"/>
          <w:szCs w:val="24"/>
          <w:lang w:eastAsia="ru-RU"/>
        </w:rPr>
      </w:pPr>
      <w:r w:rsidRPr="00DA4F0A">
        <w:rPr>
          <w:sz w:val="28"/>
          <w:szCs w:val="24"/>
          <w:lang w:eastAsia="ru-RU"/>
        </w:rPr>
        <w:t xml:space="preserve">Прием граждан осуществляется в кабинете </w:t>
      </w:r>
      <w:r w:rsidR="00BD35D6">
        <w:rPr>
          <w:sz w:val="28"/>
          <w:szCs w:val="24"/>
          <w:lang w:eastAsia="ru-RU"/>
        </w:rPr>
        <w:t>администрации</w:t>
      </w:r>
      <w:r w:rsidRPr="00DA4F0A">
        <w:rPr>
          <w:sz w:val="28"/>
          <w:szCs w:val="24"/>
          <w:lang w:eastAsia="ru-RU"/>
        </w:rPr>
        <w:t xml:space="preserve">. Место для проведения приема граждан обустроено столом, стулом, и канцелярскими принадлежностями. </w:t>
      </w:r>
    </w:p>
    <w:p w:rsidR="00DA4F0A" w:rsidRPr="00DA4F0A" w:rsidRDefault="00DA4F0A" w:rsidP="00DA4F0A">
      <w:pPr>
        <w:ind w:firstLine="709"/>
        <w:jc w:val="both"/>
        <w:rPr>
          <w:sz w:val="28"/>
          <w:szCs w:val="24"/>
          <w:lang w:eastAsia="ru-RU"/>
        </w:rPr>
      </w:pPr>
      <w:r w:rsidRPr="00DA4F0A">
        <w:rPr>
          <w:sz w:val="28"/>
          <w:szCs w:val="24"/>
          <w:lang w:eastAsia="ru-RU"/>
        </w:rPr>
        <w:t>В целях обеспечения конфиденциальности сведений, содержащихся в предоставляемых  документах, а также сведений, касающихся частной жизни граждан, прием граждан ведется в порядке очередности.</w:t>
      </w:r>
    </w:p>
    <w:p w:rsidR="00DA4F0A" w:rsidRPr="00DA4F0A" w:rsidRDefault="00DA4F0A" w:rsidP="00DA4F0A">
      <w:pPr>
        <w:ind w:firstLine="709"/>
        <w:jc w:val="both"/>
        <w:rPr>
          <w:sz w:val="28"/>
          <w:szCs w:val="24"/>
          <w:lang w:eastAsia="ru-RU"/>
        </w:rPr>
      </w:pPr>
      <w:r w:rsidRPr="00DA4F0A">
        <w:rPr>
          <w:sz w:val="28"/>
          <w:szCs w:val="24"/>
          <w:lang w:eastAsia="ru-RU"/>
        </w:rPr>
        <w:t>Рабочее место специалиста, принимающего документы, оборудовано оргтехникой, что позволяет организовать предоставление муниципальной услуги  в полном объеме.</w:t>
      </w:r>
    </w:p>
    <w:p w:rsidR="00DA4F0A" w:rsidRPr="00DA4F0A" w:rsidRDefault="006B1B70" w:rsidP="00DA4F0A">
      <w:pPr>
        <w:ind w:firstLine="709"/>
        <w:jc w:val="both"/>
        <w:rPr>
          <w:sz w:val="28"/>
          <w:szCs w:val="24"/>
          <w:lang w:eastAsia="ru-RU"/>
        </w:rPr>
      </w:pPr>
      <w:r>
        <w:rPr>
          <w:sz w:val="28"/>
          <w:szCs w:val="24"/>
          <w:lang w:eastAsia="ru-RU"/>
        </w:rPr>
        <w:t>3</w:t>
      </w:r>
      <w:r w:rsidR="00DA4F0A" w:rsidRPr="00DA4F0A">
        <w:rPr>
          <w:sz w:val="28"/>
          <w:szCs w:val="24"/>
          <w:lang w:eastAsia="ru-RU"/>
        </w:rPr>
        <w:t>.3</w:t>
      </w:r>
      <w:r w:rsidR="00F84AE6">
        <w:rPr>
          <w:sz w:val="28"/>
          <w:szCs w:val="24"/>
          <w:lang w:eastAsia="ru-RU"/>
        </w:rPr>
        <w:t>0</w:t>
      </w:r>
      <w:r w:rsidR="00DA4F0A" w:rsidRPr="00DA4F0A">
        <w:rPr>
          <w:sz w:val="28"/>
          <w:szCs w:val="24"/>
          <w:lang w:eastAsia="ru-RU"/>
        </w:rPr>
        <w:t>. Показатели доступности и качества муниципальной услуги определяются для осуществления оценки и контроля деятельности отдела и ответственных специалистов отдела.</w:t>
      </w:r>
    </w:p>
    <w:p w:rsidR="00DA4F0A" w:rsidRPr="00DA4F0A" w:rsidRDefault="00DA4F0A" w:rsidP="00DA4F0A">
      <w:pPr>
        <w:ind w:firstLine="709"/>
        <w:jc w:val="both"/>
        <w:rPr>
          <w:sz w:val="28"/>
          <w:szCs w:val="24"/>
          <w:lang w:eastAsia="ru-RU"/>
        </w:rPr>
      </w:pPr>
      <w:r w:rsidRPr="00DA4F0A">
        <w:rPr>
          <w:sz w:val="28"/>
          <w:szCs w:val="24"/>
          <w:lang w:eastAsia="ru-RU"/>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DA4F0A" w:rsidRPr="00DA4F0A" w:rsidRDefault="00DA4F0A" w:rsidP="00DA4F0A">
      <w:pPr>
        <w:ind w:firstLine="709"/>
        <w:jc w:val="both"/>
        <w:rPr>
          <w:sz w:val="28"/>
          <w:szCs w:val="24"/>
          <w:lang w:eastAsia="ru-RU"/>
        </w:rPr>
      </w:pPr>
      <w:r w:rsidRPr="00DA4F0A">
        <w:rPr>
          <w:sz w:val="28"/>
          <w:szCs w:val="24"/>
          <w:lang w:eastAsia="ru-RU"/>
        </w:rPr>
        <w:t>В группу количественных показателей доступности, позволяющих объективно оценивать деятельность отдела, предоставляющего муниципальную услугу, входят:</w:t>
      </w:r>
    </w:p>
    <w:p w:rsidR="00DA4F0A" w:rsidRPr="00DA4F0A" w:rsidRDefault="00DA4F0A" w:rsidP="00DA4F0A">
      <w:pPr>
        <w:ind w:firstLine="709"/>
        <w:jc w:val="both"/>
        <w:rPr>
          <w:sz w:val="28"/>
          <w:szCs w:val="24"/>
          <w:lang w:eastAsia="ru-RU"/>
        </w:rPr>
      </w:pPr>
      <w:r w:rsidRPr="00DA4F0A">
        <w:rPr>
          <w:sz w:val="28"/>
          <w:szCs w:val="24"/>
          <w:lang w:eastAsia="ru-RU"/>
        </w:rPr>
        <w:t>время ожидания при предоставлении муниципальной услуги (долго/быстро);</w:t>
      </w:r>
    </w:p>
    <w:p w:rsidR="00DA4F0A" w:rsidRPr="00DA4F0A" w:rsidRDefault="00DA4F0A" w:rsidP="00DA4F0A">
      <w:pPr>
        <w:ind w:firstLine="709"/>
        <w:jc w:val="both"/>
        <w:rPr>
          <w:sz w:val="28"/>
          <w:szCs w:val="24"/>
          <w:lang w:eastAsia="ru-RU"/>
        </w:rPr>
      </w:pPr>
      <w:r w:rsidRPr="00DA4F0A">
        <w:rPr>
          <w:sz w:val="28"/>
          <w:szCs w:val="24"/>
          <w:lang w:eastAsia="ru-RU"/>
        </w:rPr>
        <w:t>график работы отдела (удобный/неудобный);</w:t>
      </w:r>
    </w:p>
    <w:p w:rsidR="00DA4F0A" w:rsidRPr="00DA4F0A" w:rsidRDefault="00DA4F0A" w:rsidP="00DA4F0A">
      <w:pPr>
        <w:ind w:firstLine="709"/>
        <w:jc w:val="both"/>
        <w:rPr>
          <w:sz w:val="28"/>
          <w:szCs w:val="24"/>
          <w:lang w:eastAsia="ru-RU"/>
        </w:rPr>
      </w:pPr>
      <w:r w:rsidRPr="00DA4F0A">
        <w:rPr>
          <w:sz w:val="28"/>
          <w:szCs w:val="24"/>
          <w:lang w:eastAsia="ru-RU"/>
        </w:rPr>
        <w:t>место расположения отдела (удобное/неудобное);</w:t>
      </w:r>
    </w:p>
    <w:p w:rsidR="00DA4F0A" w:rsidRPr="00DA4F0A" w:rsidRDefault="00DA4F0A" w:rsidP="00DA4F0A">
      <w:pPr>
        <w:ind w:firstLine="709"/>
        <w:jc w:val="both"/>
        <w:rPr>
          <w:sz w:val="28"/>
          <w:szCs w:val="24"/>
          <w:lang w:eastAsia="ru-RU"/>
        </w:rPr>
      </w:pPr>
      <w:r w:rsidRPr="00DA4F0A">
        <w:rPr>
          <w:sz w:val="28"/>
          <w:szCs w:val="24"/>
          <w:lang w:eastAsia="ru-RU"/>
        </w:rPr>
        <w:t>количество документов, требуемых для получения муниципальной услуги (много/мало);</w:t>
      </w:r>
    </w:p>
    <w:p w:rsidR="00DA4F0A" w:rsidRPr="00DA4F0A" w:rsidRDefault="00DA4F0A" w:rsidP="00DA4F0A">
      <w:pPr>
        <w:ind w:firstLine="709"/>
        <w:jc w:val="both"/>
        <w:rPr>
          <w:sz w:val="28"/>
          <w:szCs w:val="24"/>
          <w:lang w:eastAsia="ru-RU"/>
        </w:rPr>
      </w:pPr>
      <w:r w:rsidRPr="00DA4F0A">
        <w:rPr>
          <w:sz w:val="28"/>
          <w:szCs w:val="24"/>
          <w:lang w:eastAsia="ru-RU"/>
        </w:rPr>
        <w:lastRenderedPageBreak/>
        <w:t>наличие льгот для определенных категорий заявителей на предоставление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В число качественных показателей доступности предоставляемой муниципальной услуги входят:</w:t>
      </w:r>
    </w:p>
    <w:p w:rsidR="00DA4F0A" w:rsidRPr="00DA4F0A" w:rsidRDefault="00DA4F0A" w:rsidP="00DA4F0A">
      <w:pPr>
        <w:ind w:firstLine="709"/>
        <w:jc w:val="both"/>
        <w:rPr>
          <w:sz w:val="28"/>
          <w:szCs w:val="24"/>
          <w:lang w:eastAsia="ru-RU"/>
        </w:rPr>
      </w:pPr>
      <w:r w:rsidRPr="00DA4F0A">
        <w:rPr>
          <w:sz w:val="28"/>
          <w:szCs w:val="24"/>
          <w:lang w:eastAsia="ru-RU"/>
        </w:rPr>
        <w:t>степень сложности требований, которые необходимо выполнить для получения муниципальной услуги (сложно/несложно);</w:t>
      </w:r>
    </w:p>
    <w:p w:rsidR="00DA4F0A" w:rsidRPr="00DA4F0A" w:rsidRDefault="00DA4F0A" w:rsidP="00DA4F0A">
      <w:pPr>
        <w:ind w:firstLine="709"/>
        <w:jc w:val="both"/>
        <w:rPr>
          <w:sz w:val="28"/>
          <w:szCs w:val="24"/>
          <w:lang w:eastAsia="ru-RU"/>
        </w:rPr>
      </w:pPr>
      <w:r w:rsidRPr="00DA4F0A">
        <w:rPr>
          <w:sz w:val="28"/>
          <w:szCs w:val="24"/>
          <w:lang w:eastAsia="ru-RU"/>
        </w:rPr>
        <w:t>правдивость (достоверность) информации о предоставлении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наличие различных каналов получения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простота и ясность изложения информационных и инструктивных документов по предоставлению муниципальной услуги (просто/сложно для понимания).</w:t>
      </w:r>
    </w:p>
    <w:p w:rsidR="00DA4F0A" w:rsidRPr="00DA4F0A" w:rsidRDefault="00DA4F0A" w:rsidP="00DA4F0A">
      <w:pPr>
        <w:ind w:firstLine="709"/>
        <w:jc w:val="both"/>
        <w:rPr>
          <w:sz w:val="28"/>
          <w:szCs w:val="24"/>
          <w:lang w:eastAsia="ru-RU"/>
        </w:rPr>
      </w:pPr>
      <w:r w:rsidRPr="00DA4F0A">
        <w:rPr>
          <w:sz w:val="28"/>
          <w:szCs w:val="24"/>
          <w:lang w:eastAsia="ru-RU"/>
        </w:rPr>
        <w:t>В группу количественных показателей оценки качества предоставления муниципальной услуги входят:</w:t>
      </w:r>
    </w:p>
    <w:p w:rsidR="00DA4F0A" w:rsidRPr="00DA4F0A" w:rsidRDefault="00DA4F0A" w:rsidP="00DA4F0A">
      <w:pPr>
        <w:ind w:firstLine="709"/>
        <w:jc w:val="both"/>
        <w:rPr>
          <w:sz w:val="28"/>
          <w:szCs w:val="24"/>
          <w:lang w:eastAsia="ru-RU"/>
        </w:rPr>
      </w:pPr>
      <w:r w:rsidRPr="00DA4F0A">
        <w:rPr>
          <w:sz w:val="28"/>
          <w:szCs w:val="24"/>
          <w:lang w:eastAsia="ru-RU"/>
        </w:rPr>
        <w:t>соблюдение сроков предоставления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количество обоснованных жалоб по предоставлению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К качественным показателям предоставления муниципальной услуги относятся:</w:t>
      </w:r>
    </w:p>
    <w:p w:rsidR="00DA4F0A" w:rsidRPr="00DA4F0A" w:rsidRDefault="00DA4F0A" w:rsidP="00DA4F0A">
      <w:pPr>
        <w:ind w:firstLine="709"/>
        <w:jc w:val="both"/>
        <w:rPr>
          <w:sz w:val="28"/>
          <w:szCs w:val="24"/>
          <w:lang w:eastAsia="ru-RU"/>
        </w:rPr>
      </w:pPr>
      <w:r w:rsidRPr="00DA4F0A">
        <w:rPr>
          <w:sz w:val="28"/>
          <w:szCs w:val="24"/>
          <w:lang w:eastAsia="ru-RU"/>
        </w:rPr>
        <w:t>точность выполняемых обязательств по отношению к гражданам;</w:t>
      </w:r>
    </w:p>
    <w:p w:rsidR="00DA4F0A" w:rsidRPr="00DA4F0A" w:rsidRDefault="00DA4F0A" w:rsidP="00DA4F0A">
      <w:pPr>
        <w:ind w:firstLine="709"/>
        <w:jc w:val="both"/>
        <w:rPr>
          <w:sz w:val="28"/>
          <w:szCs w:val="24"/>
          <w:lang w:eastAsia="ru-RU"/>
        </w:rPr>
      </w:pPr>
      <w:r w:rsidRPr="00DA4F0A">
        <w:rPr>
          <w:sz w:val="28"/>
          <w:szCs w:val="24"/>
          <w:lang w:eastAsia="ru-RU"/>
        </w:rPr>
        <w:t>культура обслуживания (вежливость, этичность) граждан;</w:t>
      </w:r>
    </w:p>
    <w:p w:rsidR="00DA4F0A" w:rsidRPr="00DA4F0A" w:rsidRDefault="00DA4F0A" w:rsidP="00DA4F0A">
      <w:pPr>
        <w:ind w:firstLine="709"/>
        <w:jc w:val="both"/>
        <w:rPr>
          <w:sz w:val="28"/>
          <w:szCs w:val="24"/>
          <w:lang w:eastAsia="ru-RU"/>
        </w:rPr>
      </w:pPr>
      <w:r w:rsidRPr="00DA4F0A">
        <w:rPr>
          <w:sz w:val="28"/>
          <w:szCs w:val="24"/>
          <w:lang w:eastAsia="ru-RU"/>
        </w:rPr>
        <w:t>качество результатов труда специалистов, ответственных за предоставление муниципальной услуги (профессиональное мастерство).</w:t>
      </w:r>
    </w:p>
    <w:p w:rsidR="00DA4F0A" w:rsidRPr="00DA4F0A" w:rsidRDefault="00DA4F0A" w:rsidP="00DA4F0A">
      <w:pPr>
        <w:ind w:firstLine="709"/>
        <w:jc w:val="both"/>
        <w:rPr>
          <w:sz w:val="28"/>
          <w:szCs w:val="24"/>
          <w:lang w:eastAsia="ru-RU"/>
        </w:rPr>
      </w:pPr>
    </w:p>
    <w:p w:rsidR="00DA4F0A" w:rsidRPr="00DA4F0A" w:rsidRDefault="00DA4F0A" w:rsidP="00DA4F0A">
      <w:pPr>
        <w:jc w:val="center"/>
        <w:rPr>
          <w:b/>
          <w:bCs/>
          <w:sz w:val="28"/>
          <w:szCs w:val="24"/>
          <w:lang w:eastAsia="ru-RU"/>
        </w:rPr>
      </w:pPr>
      <w:r w:rsidRPr="00DA4F0A">
        <w:rPr>
          <w:b/>
          <w:bCs/>
          <w:sz w:val="28"/>
          <w:szCs w:val="24"/>
          <w:lang w:eastAsia="ru-RU"/>
        </w:rPr>
        <w:t>I</w:t>
      </w:r>
      <w:r w:rsidR="006B1B70">
        <w:rPr>
          <w:b/>
          <w:bCs/>
          <w:sz w:val="28"/>
          <w:szCs w:val="24"/>
          <w:lang w:val="en-US" w:eastAsia="ru-RU"/>
        </w:rPr>
        <w:t>V</w:t>
      </w:r>
      <w:r w:rsidRPr="00DA4F0A">
        <w:rPr>
          <w:b/>
          <w:bCs/>
          <w:sz w:val="28"/>
          <w:szCs w:val="24"/>
          <w:lang w:eastAsia="ru-RU"/>
        </w:rPr>
        <w:t>. Состав, последовательность и сроки выполнения административных процедур, требования к порядку их выполнения</w:t>
      </w:r>
    </w:p>
    <w:p w:rsidR="00DA4F0A" w:rsidRPr="00DA4F0A" w:rsidRDefault="00DA4F0A" w:rsidP="00DA4F0A">
      <w:pPr>
        <w:jc w:val="center"/>
        <w:rPr>
          <w:b/>
          <w:bCs/>
          <w:sz w:val="28"/>
          <w:szCs w:val="24"/>
          <w:lang w:eastAsia="ru-RU"/>
        </w:rPr>
      </w:pP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.1. Предоставление муниципальной услуги включает в себя последовательность следующих административных процедур:</w:t>
      </w:r>
    </w:p>
    <w:p w:rsidR="00DA4F0A" w:rsidRPr="00DA4F0A" w:rsidRDefault="00DA4F0A" w:rsidP="00DA4F0A">
      <w:pPr>
        <w:ind w:firstLine="709"/>
        <w:jc w:val="both"/>
        <w:rPr>
          <w:sz w:val="28"/>
          <w:szCs w:val="24"/>
          <w:lang w:eastAsia="ru-RU"/>
        </w:rPr>
      </w:pPr>
      <w:r w:rsidRPr="00DA4F0A">
        <w:rPr>
          <w:sz w:val="28"/>
          <w:szCs w:val="24"/>
          <w:lang w:eastAsia="ru-RU"/>
        </w:rPr>
        <w:t>прием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 xml:space="preserve">регистрацию заявления в Книге регистрации заявлений граждан о передаче в муниципальную собственность приватизированных жилых помещений; </w:t>
      </w:r>
    </w:p>
    <w:p w:rsidR="00DA4F0A" w:rsidRPr="00DA4F0A" w:rsidRDefault="00DA4F0A" w:rsidP="00DA4F0A">
      <w:pPr>
        <w:ind w:firstLine="709"/>
        <w:jc w:val="both"/>
        <w:rPr>
          <w:sz w:val="28"/>
          <w:szCs w:val="24"/>
          <w:lang w:eastAsia="ru-RU"/>
        </w:rPr>
      </w:pPr>
      <w:r w:rsidRPr="00DA4F0A">
        <w:rPr>
          <w:sz w:val="28"/>
          <w:szCs w:val="24"/>
          <w:lang w:eastAsia="ru-RU"/>
        </w:rPr>
        <w:t>выдачу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направление межведомственных запросов;</w:t>
      </w:r>
    </w:p>
    <w:p w:rsidR="00DA4F0A" w:rsidRPr="00DA4F0A" w:rsidRDefault="00DA4F0A" w:rsidP="00DA4F0A">
      <w:pPr>
        <w:ind w:firstLine="709"/>
        <w:jc w:val="both"/>
        <w:rPr>
          <w:sz w:val="28"/>
          <w:szCs w:val="24"/>
          <w:lang w:eastAsia="ru-RU"/>
        </w:rPr>
      </w:pPr>
      <w:r w:rsidRPr="00DA4F0A">
        <w:rPr>
          <w:sz w:val="28"/>
          <w:szCs w:val="24"/>
          <w:lang w:eastAsia="ru-RU"/>
        </w:rPr>
        <w:t>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выдачу или направление гражданину уведомления о принятом решении;</w:t>
      </w:r>
    </w:p>
    <w:p w:rsidR="00DA4F0A" w:rsidRPr="00DA4F0A" w:rsidRDefault="00DA4F0A" w:rsidP="00DA4F0A">
      <w:pPr>
        <w:ind w:firstLine="709"/>
        <w:jc w:val="both"/>
        <w:rPr>
          <w:sz w:val="28"/>
          <w:szCs w:val="24"/>
          <w:lang w:eastAsia="ru-RU"/>
        </w:rPr>
      </w:pPr>
      <w:r w:rsidRPr="00DA4F0A">
        <w:rPr>
          <w:sz w:val="28"/>
          <w:szCs w:val="24"/>
          <w:lang w:eastAsia="ru-RU"/>
        </w:rPr>
        <w:t>оформление и подписание договора передачи в муниципальную собственность приватизированного жилого помещения.</w:t>
      </w:r>
    </w:p>
    <w:p w:rsidR="00DA4F0A" w:rsidRPr="00DA4F0A" w:rsidRDefault="005028C3" w:rsidP="00DA4F0A">
      <w:pPr>
        <w:ind w:firstLine="709"/>
        <w:jc w:val="both"/>
        <w:rPr>
          <w:sz w:val="28"/>
          <w:szCs w:val="24"/>
          <w:lang w:eastAsia="ru-RU"/>
        </w:rPr>
      </w:pPr>
      <w:r w:rsidRPr="00792491">
        <w:rPr>
          <w:sz w:val="28"/>
          <w:szCs w:val="24"/>
          <w:lang w:eastAsia="ru-RU"/>
        </w:rPr>
        <w:t>4</w:t>
      </w:r>
      <w:r w:rsidR="00DA4F0A" w:rsidRPr="00DA4F0A">
        <w:rPr>
          <w:sz w:val="28"/>
          <w:szCs w:val="24"/>
          <w:lang w:eastAsia="ru-RU"/>
        </w:rPr>
        <w:t>.2. Прием заявлений и документов.</w:t>
      </w:r>
    </w:p>
    <w:p w:rsidR="00DA4F0A" w:rsidRPr="00DA4F0A" w:rsidRDefault="00DA4F0A" w:rsidP="00DA4F0A">
      <w:pPr>
        <w:ind w:firstLine="709"/>
        <w:jc w:val="both"/>
        <w:rPr>
          <w:sz w:val="28"/>
          <w:szCs w:val="24"/>
          <w:lang w:eastAsia="ru-RU"/>
        </w:rPr>
      </w:pPr>
      <w:r w:rsidRPr="00DA4F0A">
        <w:rPr>
          <w:sz w:val="28"/>
          <w:szCs w:val="24"/>
          <w:lang w:eastAsia="ru-RU"/>
        </w:rPr>
        <w:t xml:space="preserve">Основанием для начала исполнения административной процедуры является обращение гражданина с заявлением о передаче в муниципальную собственность приватизированного жилого помещения непосредственно к </w:t>
      </w:r>
      <w:r w:rsidR="00BD35D6">
        <w:rPr>
          <w:sz w:val="28"/>
          <w:szCs w:val="24"/>
          <w:lang w:eastAsia="ru-RU"/>
        </w:rPr>
        <w:lastRenderedPageBreak/>
        <w:t>специалисту</w:t>
      </w:r>
      <w:r w:rsidRPr="00DA4F0A">
        <w:rPr>
          <w:sz w:val="28"/>
          <w:szCs w:val="24"/>
          <w:lang w:eastAsia="ru-RU"/>
        </w:rPr>
        <w:t>, ответственному за предоставление муниципальной услуги (далее – специалист), поступление обращения в отдел по почте, в электронной форме либо через МФЦ.</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проверяет комплектность и надлежащее оформление документов, указанных в пункте </w:t>
      </w:r>
      <w:r w:rsidR="00C83577" w:rsidRPr="00C83577">
        <w:rPr>
          <w:sz w:val="28"/>
          <w:szCs w:val="24"/>
          <w:lang w:eastAsia="ru-RU"/>
        </w:rPr>
        <w:t>3</w:t>
      </w:r>
      <w:r w:rsidRPr="00DA4F0A">
        <w:rPr>
          <w:sz w:val="28"/>
          <w:szCs w:val="24"/>
          <w:lang w:eastAsia="ru-RU"/>
        </w:rPr>
        <w:t>.1</w:t>
      </w:r>
      <w:r w:rsidR="00FF4723">
        <w:rPr>
          <w:sz w:val="28"/>
          <w:szCs w:val="24"/>
          <w:lang w:eastAsia="ru-RU"/>
        </w:rPr>
        <w:t>6</w:t>
      </w:r>
      <w:r w:rsidRPr="00DA4F0A">
        <w:rPr>
          <w:sz w:val="28"/>
          <w:szCs w:val="24"/>
          <w:lang w:eastAsia="ru-RU"/>
        </w:rPr>
        <w:t>. административного регламента, устанавливая наличие и читаемость копий документов.</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процедуры является прием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при личном обращении − 1 час. В случае поступления заявления почтовым сообщением, в электронной форме либо через МФЦ – 1 рабочий день, следующий          за днем поступления в отдел.</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 xml:space="preserve">.3. Регистрация заявления специалистом отдела в Книге регистрации заявлений о передаче в муниципальную собственность приватизированных жилых помещений (далее </w:t>
      </w:r>
      <w:r w:rsidR="00BD35D6">
        <w:rPr>
          <w:sz w:val="28"/>
          <w:szCs w:val="24"/>
          <w:lang w:eastAsia="ru-RU"/>
        </w:rPr>
        <w:t>–</w:t>
      </w:r>
      <w:r w:rsidR="00DA4F0A" w:rsidRPr="00DA4F0A">
        <w:rPr>
          <w:sz w:val="28"/>
          <w:szCs w:val="24"/>
          <w:lang w:eastAsia="ru-RU"/>
        </w:rPr>
        <w:t xml:space="preserve"> Книга</w:t>
      </w:r>
      <w:r w:rsidR="00BD35D6">
        <w:rPr>
          <w:sz w:val="28"/>
          <w:szCs w:val="24"/>
          <w:lang w:eastAsia="ru-RU"/>
        </w:rPr>
        <w:t>)</w:t>
      </w:r>
      <w:r w:rsidR="00DA4F0A" w:rsidRPr="00DA4F0A">
        <w:rPr>
          <w:sz w:val="28"/>
          <w:szCs w:val="24"/>
          <w:lang w:eastAsia="ru-RU"/>
        </w:rPr>
        <w:t>.</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завершения процедуры по приему заявления и документов.</w:t>
      </w:r>
    </w:p>
    <w:p w:rsidR="00DA4F0A" w:rsidRPr="00DA4F0A" w:rsidRDefault="00DA4F0A" w:rsidP="00DA4F0A">
      <w:pPr>
        <w:ind w:firstLine="709"/>
        <w:jc w:val="both"/>
        <w:rPr>
          <w:sz w:val="28"/>
          <w:szCs w:val="24"/>
          <w:lang w:eastAsia="ru-RU"/>
        </w:rPr>
      </w:pPr>
      <w:r w:rsidRPr="00DA4F0A">
        <w:rPr>
          <w:sz w:val="28"/>
          <w:szCs w:val="24"/>
          <w:lang w:eastAsia="ru-RU"/>
        </w:rPr>
        <w:t>Специалист регистрирует заявление в Книге.</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административной процедуры является учет сведений о предоставлении заявителем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 5 минут.</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.4. Выдача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завершения процедуры по регистрации заявления в Книге.</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оформляет расписку по форме, согласно приложению 3 к административному регламенту, о принятии документов и передает ее гражданину (его представителю) либо направляет расписку почтовым сообщением        по адресу, указанному в заявлении. </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данной административной процедуры является выдача заявителю расписки в получении документов.</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исполнения административной процедуры составляет:</w:t>
      </w:r>
    </w:p>
    <w:p w:rsidR="00DA4F0A" w:rsidRPr="00DA4F0A" w:rsidRDefault="00DA4F0A" w:rsidP="00DA4F0A">
      <w:pPr>
        <w:ind w:firstLine="709"/>
        <w:jc w:val="both"/>
        <w:rPr>
          <w:sz w:val="28"/>
          <w:szCs w:val="24"/>
          <w:lang w:eastAsia="ru-RU"/>
        </w:rPr>
      </w:pPr>
      <w:r w:rsidRPr="00DA4F0A">
        <w:rPr>
          <w:sz w:val="28"/>
          <w:szCs w:val="24"/>
          <w:lang w:eastAsia="ru-RU"/>
        </w:rPr>
        <w:t>при личном обращении – 15 минут;</w:t>
      </w:r>
    </w:p>
    <w:p w:rsidR="00DA4F0A" w:rsidRPr="00DA4F0A" w:rsidRDefault="00DA4F0A" w:rsidP="00DA4F0A">
      <w:pPr>
        <w:ind w:firstLine="709"/>
        <w:jc w:val="both"/>
        <w:rPr>
          <w:sz w:val="28"/>
          <w:szCs w:val="24"/>
          <w:lang w:eastAsia="ru-RU"/>
        </w:rPr>
      </w:pPr>
      <w:r w:rsidRPr="00DA4F0A">
        <w:rPr>
          <w:sz w:val="28"/>
          <w:szCs w:val="24"/>
          <w:lang w:eastAsia="ru-RU"/>
        </w:rPr>
        <w:t>при обращении по почте, обращении в электронной форме, при подаче заявления и документов через МФЦ – 1 рабочий день с даты поступления          в отдел.</w:t>
      </w:r>
    </w:p>
    <w:p w:rsidR="00DA4F0A" w:rsidRPr="00DA4F0A" w:rsidRDefault="005028C3" w:rsidP="00DA4F0A">
      <w:pPr>
        <w:ind w:firstLine="709"/>
        <w:jc w:val="both"/>
        <w:rPr>
          <w:sz w:val="28"/>
          <w:szCs w:val="24"/>
          <w:lang w:eastAsia="ru-RU"/>
        </w:rPr>
      </w:pPr>
      <w:r w:rsidRPr="00792491">
        <w:rPr>
          <w:sz w:val="28"/>
          <w:szCs w:val="24"/>
          <w:lang w:eastAsia="ru-RU"/>
        </w:rPr>
        <w:t>4</w:t>
      </w:r>
      <w:r w:rsidR="00DA4F0A" w:rsidRPr="00DA4F0A">
        <w:rPr>
          <w:sz w:val="28"/>
          <w:szCs w:val="24"/>
          <w:lang w:eastAsia="ru-RU"/>
        </w:rPr>
        <w:t>.5. Направление межведомственных запросов.</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прием и регистрация заявления в Книге.</w:t>
      </w:r>
    </w:p>
    <w:p w:rsidR="00DA4F0A" w:rsidRPr="00DA4F0A" w:rsidRDefault="00DA4F0A" w:rsidP="00DA4F0A">
      <w:pPr>
        <w:ind w:firstLine="709"/>
        <w:jc w:val="both"/>
        <w:rPr>
          <w:sz w:val="28"/>
          <w:szCs w:val="24"/>
          <w:lang w:eastAsia="ru-RU"/>
        </w:rPr>
      </w:pPr>
      <w:r w:rsidRPr="00DA4F0A">
        <w:rPr>
          <w:sz w:val="28"/>
          <w:szCs w:val="24"/>
          <w:lang w:eastAsia="ru-RU"/>
        </w:rPr>
        <w:t xml:space="preserve">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если последние не были предоставлены заявителем по собственной инициативе. </w:t>
      </w:r>
    </w:p>
    <w:p w:rsidR="00DA4F0A" w:rsidRPr="00DA4F0A" w:rsidRDefault="00DA4F0A" w:rsidP="00DA4F0A">
      <w:pPr>
        <w:ind w:firstLine="709"/>
        <w:jc w:val="both"/>
        <w:rPr>
          <w:sz w:val="28"/>
          <w:szCs w:val="24"/>
          <w:lang w:eastAsia="ru-RU"/>
        </w:rPr>
      </w:pPr>
      <w:r w:rsidRPr="00DA4F0A">
        <w:rPr>
          <w:sz w:val="28"/>
          <w:szCs w:val="24"/>
          <w:lang w:eastAsia="ru-RU"/>
        </w:rPr>
        <w:lastRenderedPageBreak/>
        <w:t>Межведомственный запрос содержит:</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направляющего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или организации, в адрес которых направляется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наименование муниципальной услуги, для предоставления которой необходимо предоставление документа и (или) информации;</w:t>
      </w:r>
    </w:p>
    <w:p w:rsidR="00DA4F0A" w:rsidRPr="00DA4F0A" w:rsidRDefault="00DA4F0A" w:rsidP="00DA4F0A">
      <w:pPr>
        <w:ind w:firstLine="709"/>
        <w:jc w:val="both"/>
        <w:rPr>
          <w:sz w:val="28"/>
          <w:szCs w:val="24"/>
          <w:lang w:eastAsia="ru-RU"/>
        </w:rPr>
      </w:pPr>
      <w:r w:rsidRPr="00DA4F0A">
        <w:rPr>
          <w:sz w:val="28"/>
          <w:szCs w:val="24"/>
          <w:lang w:eastAsia="ru-RU"/>
        </w:rPr>
        <w:t>указание на положения нормативного правового акта, которыми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A4F0A" w:rsidRPr="00DA4F0A" w:rsidRDefault="00DA4F0A" w:rsidP="00DA4F0A">
      <w:pPr>
        <w:ind w:firstLine="709"/>
        <w:jc w:val="both"/>
        <w:rPr>
          <w:sz w:val="28"/>
          <w:szCs w:val="24"/>
          <w:lang w:eastAsia="ru-RU"/>
        </w:rPr>
      </w:pPr>
      <w:r w:rsidRPr="00DA4F0A">
        <w:rPr>
          <w:sz w:val="28"/>
          <w:szCs w:val="24"/>
          <w:lang w:eastAsia="ru-RU"/>
        </w:rPr>
        <w:t>сведения, необходимые для предоставления документа и (или) информации, изложенные заявителем в поданном заявлении;</w:t>
      </w:r>
    </w:p>
    <w:p w:rsidR="00DA4F0A" w:rsidRPr="00DA4F0A" w:rsidRDefault="00DA4F0A" w:rsidP="00DA4F0A">
      <w:pPr>
        <w:ind w:firstLine="709"/>
        <w:jc w:val="both"/>
        <w:rPr>
          <w:sz w:val="28"/>
          <w:szCs w:val="24"/>
          <w:lang w:eastAsia="ru-RU"/>
        </w:rPr>
      </w:pPr>
      <w:r w:rsidRPr="00DA4F0A">
        <w:rPr>
          <w:sz w:val="28"/>
          <w:szCs w:val="24"/>
          <w:lang w:eastAsia="ru-RU"/>
        </w:rPr>
        <w:t>контактную информацию для направления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дата направления межведомственного запроса и срок ожидаемого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4F0A" w:rsidRPr="00DA4F0A" w:rsidRDefault="00DA4F0A" w:rsidP="00DA4F0A">
      <w:pPr>
        <w:ind w:firstLine="709"/>
        <w:jc w:val="both"/>
        <w:rPr>
          <w:sz w:val="28"/>
          <w:szCs w:val="24"/>
          <w:lang w:eastAsia="ru-RU"/>
        </w:rPr>
      </w:pPr>
      <w:r w:rsidRPr="00DA4F0A">
        <w:rPr>
          <w:sz w:val="28"/>
          <w:szCs w:val="24"/>
          <w:lang w:eastAsia="ru-RU"/>
        </w:rPr>
        <w:t>Направление межведомственного запроса осуществляется одним из следующих способов:</w:t>
      </w:r>
    </w:p>
    <w:p w:rsidR="00DA4F0A" w:rsidRPr="00DA4F0A" w:rsidRDefault="00DA4F0A" w:rsidP="00DA4F0A">
      <w:pPr>
        <w:ind w:firstLine="709"/>
        <w:jc w:val="both"/>
        <w:rPr>
          <w:sz w:val="28"/>
          <w:szCs w:val="24"/>
          <w:lang w:eastAsia="ru-RU"/>
        </w:rPr>
      </w:pPr>
      <w:r w:rsidRPr="00DA4F0A">
        <w:rPr>
          <w:sz w:val="28"/>
          <w:szCs w:val="24"/>
          <w:lang w:eastAsia="ru-RU"/>
        </w:rPr>
        <w:t>по факсимильной связи;</w:t>
      </w:r>
    </w:p>
    <w:p w:rsidR="00DA4F0A" w:rsidRPr="00DA4F0A" w:rsidRDefault="00DA4F0A" w:rsidP="00DA4F0A">
      <w:pPr>
        <w:ind w:firstLine="709"/>
        <w:jc w:val="both"/>
        <w:rPr>
          <w:sz w:val="28"/>
          <w:szCs w:val="24"/>
          <w:lang w:eastAsia="ru-RU"/>
        </w:rPr>
      </w:pPr>
      <w:r w:rsidRPr="00DA4F0A">
        <w:rPr>
          <w:sz w:val="28"/>
          <w:szCs w:val="24"/>
          <w:lang w:eastAsia="ru-RU"/>
        </w:rPr>
        <w:t>почтовым отправлением;</w:t>
      </w:r>
    </w:p>
    <w:p w:rsidR="00DA4F0A" w:rsidRPr="00DA4F0A" w:rsidRDefault="00DA4F0A" w:rsidP="00DA4F0A">
      <w:pPr>
        <w:ind w:firstLine="709"/>
        <w:jc w:val="both"/>
        <w:rPr>
          <w:sz w:val="28"/>
          <w:szCs w:val="24"/>
          <w:lang w:eastAsia="ru-RU"/>
        </w:rPr>
      </w:pPr>
      <w:r w:rsidRPr="00DA4F0A">
        <w:rPr>
          <w:sz w:val="28"/>
          <w:szCs w:val="24"/>
          <w:lang w:eastAsia="ru-RU"/>
        </w:rPr>
        <w:t>курьером под расписку;</w:t>
      </w:r>
    </w:p>
    <w:p w:rsidR="00DA4F0A" w:rsidRPr="00DA4F0A" w:rsidRDefault="00DA4F0A" w:rsidP="00DA4F0A">
      <w:pPr>
        <w:ind w:firstLine="709"/>
        <w:jc w:val="both"/>
        <w:rPr>
          <w:sz w:val="28"/>
          <w:szCs w:val="24"/>
          <w:lang w:eastAsia="ru-RU"/>
        </w:rPr>
      </w:pPr>
      <w:r w:rsidRPr="00DA4F0A">
        <w:rPr>
          <w:sz w:val="28"/>
          <w:szCs w:val="24"/>
          <w:lang w:eastAsia="ru-RU"/>
        </w:rPr>
        <w:t>в электронном виде через систему межведомственного электронного взаимодействия (далее − СМЭВ).</w:t>
      </w:r>
    </w:p>
    <w:p w:rsidR="00DA4F0A" w:rsidRPr="00DA4F0A" w:rsidRDefault="00DA4F0A" w:rsidP="00DA4F0A">
      <w:pPr>
        <w:ind w:firstLine="709"/>
        <w:jc w:val="both"/>
        <w:rPr>
          <w:sz w:val="28"/>
          <w:szCs w:val="24"/>
          <w:lang w:eastAsia="ru-RU"/>
        </w:rPr>
      </w:pPr>
      <w:r w:rsidRPr="00DA4F0A">
        <w:rPr>
          <w:sz w:val="28"/>
          <w:szCs w:val="24"/>
          <w:lang w:eastAsia="ru-RU"/>
        </w:rPr>
        <w:t>Контроль за направлением запросов, получением ответов на запросы        и своевременной передачей указанных ответов в отдел осуществляет специалист.</w:t>
      </w:r>
    </w:p>
    <w:p w:rsidR="00DA4F0A" w:rsidRPr="00DA4F0A" w:rsidRDefault="00DA4F0A" w:rsidP="00DA4F0A">
      <w:pPr>
        <w:ind w:firstLine="709"/>
        <w:jc w:val="both"/>
        <w:rPr>
          <w:sz w:val="28"/>
          <w:szCs w:val="24"/>
          <w:lang w:eastAsia="ru-RU"/>
        </w:rPr>
      </w:pPr>
      <w:r w:rsidRPr="00DA4F0A">
        <w:rPr>
          <w:sz w:val="28"/>
          <w:szCs w:val="24"/>
          <w:lang w:eastAsia="ru-RU"/>
        </w:rPr>
        <w:t>В случае нарушения сроков направления ответа на запрос специалист направляет повторный запрос.</w:t>
      </w:r>
    </w:p>
    <w:p w:rsidR="00DA4F0A" w:rsidRPr="00DA4F0A" w:rsidRDefault="00DA4F0A" w:rsidP="00DA4F0A">
      <w:pPr>
        <w:ind w:firstLine="709"/>
        <w:jc w:val="both"/>
        <w:rPr>
          <w:sz w:val="28"/>
          <w:szCs w:val="24"/>
          <w:lang w:eastAsia="ru-RU"/>
        </w:rPr>
      </w:pPr>
      <w:r w:rsidRPr="00DA4F0A">
        <w:rPr>
          <w:sz w:val="28"/>
          <w:szCs w:val="24"/>
          <w:lang w:eastAsia="ru-RU"/>
        </w:rPr>
        <w:t>В случае если ответ на межведомственный запрос не был получен вовремя, специалист уведомляет заявителя о сложившейся ситуации, в частности:</w:t>
      </w:r>
    </w:p>
    <w:p w:rsidR="00DA4F0A" w:rsidRPr="00DA4F0A" w:rsidRDefault="00DA4F0A" w:rsidP="00DA4F0A">
      <w:pPr>
        <w:ind w:firstLine="709"/>
        <w:jc w:val="both"/>
        <w:rPr>
          <w:sz w:val="28"/>
          <w:szCs w:val="24"/>
          <w:lang w:eastAsia="ru-RU"/>
        </w:rPr>
      </w:pPr>
      <w:r w:rsidRPr="00DA4F0A">
        <w:rPr>
          <w:sz w:val="28"/>
          <w:szCs w:val="24"/>
          <w:lang w:eastAsia="ru-RU"/>
        </w:rPr>
        <w:t>о том, что заявителю не может быть предоставлена муниципальная услуга до получения ответа на межведомственный запрос;</w:t>
      </w:r>
    </w:p>
    <w:p w:rsidR="00DA4F0A" w:rsidRPr="00DA4F0A" w:rsidRDefault="00DA4F0A" w:rsidP="00DA4F0A">
      <w:pPr>
        <w:ind w:firstLine="709"/>
        <w:jc w:val="both"/>
        <w:rPr>
          <w:sz w:val="28"/>
          <w:szCs w:val="24"/>
          <w:lang w:eastAsia="ru-RU"/>
        </w:rPr>
      </w:pPr>
      <w:r w:rsidRPr="00DA4F0A">
        <w:rPr>
          <w:sz w:val="28"/>
          <w:szCs w:val="24"/>
          <w:lang w:eastAsia="ru-RU"/>
        </w:rPr>
        <w:t>о том, что заявителю не отказывается в предоставлении услуги;</w:t>
      </w:r>
    </w:p>
    <w:p w:rsidR="00DA4F0A" w:rsidRPr="00DA4F0A" w:rsidRDefault="00DA4F0A" w:rsidP="00DA4F0A">
      <w:pPr>
        <w:ind w:firstLine="709"/>
        <w:jc w:val="both"/>
        <w:rPr>
          <w:sz w:val="28"/>
          <w:szCs w:val="24"/>
          <w:lang w:eastAsia="ru-RU"/>
        </w:rPr>
      </w:pPr>
      <w:r w:rsidRPr="00DA4F0A">
        <w:rPr>
          <w:sz w:val="28"/>
          <w:szCs w:val="24"/>
          <w:lang w:eastAsia="ru-RU"/>
        </w:rPr>
        <w:t>о том, что орган, предоставляющий муниципальную услугу, добросовестно исполнил свои обязанности;</w:t>
      </w:r>
    </w:p>
    <w:p w:rsidR="00DA4F0A" w:rsidRPr="00DA4F0A" w:rsidRDefault="00DA4F0A" w:rsidP="00DA4F0A">
      <w:pPr>
        <w:ind w:firstLine="709"/>
        <w:jc w:val="both"/>
        <w:rPr>
          <w:sz w:val="28"/>
          <w:szCs w:val="24"/>
          <w:lang w:eastAsia="ru-RU"/>
        </w:rPr>
      </w:pPr>
      <w:r w:rsidRPr="00DA4F0A">
        <w:rPr>
          <w:sz w:val="28"/>
          <w:szCs w:val="24"/>
          <w:lang w:eastAsia="ru-RU"/>
        </w:rPr>
        <w:t xml:space="preserve">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6" w:history="1">
        <w:r w:rsidRPr="00DA4F0A">
          <w:rPr>
            <w:sz w:val="28"/>
            <w:szCs w:val="24"/>
            <w:lang w:eastAsia="ru-RU"/>
          </w:rPr>
          <w:t>частью 6 статьи 7.1</w:t>
        </w:r>
      </w:hyperlink>
      <w:r w:rsidRPr="00DA4F0A">
        <w:rPr>
          <w:sz w:val="28"/>
          <w:szCs w:val="24"/>
          <w:lang w:eastAsia="ru-RU"/>
        </w:rPr>
        <w:t>. Федерального закона от 27.07.2010 № 210-ФЗ «Об организации предоставления государственных и муниципальных услуг»;</w:t>
      </w:r>
    </w:p>
    <w:p w:rsidR="00DA4F0A" w:rsidRPr="00DA4F0A" w:rsidRDefault="00DA4F0A" w:rsidP="00DA4F0A">
      <w:pPr>
        <w:ind w:firstLine="709"/>
        <w:jc w:val="both"/>
        <w:rPr>
          <w:sz w:val="28"/>
          <w:szCs w:val="24"/>
          <w:lang w:eastAsia="ru-RU"/>
        </w:rPr>
      </w:pPr>
      <w:r w:rsidRPr="00DA4F0A">
        <w:rPr>
          <w:sz w:val="28"/>
          <w:szCs w:val="24"/>
          <w:lang w:eastAsia="ru-RU"/>
        </w:rPr>
        <w:lastRenderedPageBreak/>
        <w:t>о праве заявителя самостоятельно предоставить соответствующий документ.</w:t>
      </w:r>
    </w:p>
    <w:p w:rsidR="00DA4F0A" w:rsidRPr="00DA4F0A" w:rsidRDefault="00DA4F0A" w:rsidP="00DA4F0A">
      <w:pPr>
        <w:ind w:firstLine="709"/>
        <w:jc w:val="both"/>
        <w:rPr>
          <w:sz w:val="28"/>
          <w:szCs w:val="24"/>
          <w:lang w:eastAsia="ru-RU"/>
        </w:rPr>
      </w:pPr>
      <w:r w:rsidRPr="00DA4F0A">
        <w:rPr>
          <w:sz w:val="28"/>
          <w:szCs w:val="24"/>
          <w:lang w:eastAsia="ru-RU"/>
        </w:rPr>
        <w:t xml:space="preserve">Если заявитель самостоятельно </w:t>
      </w:r>
      <w:proofErr w:type="gramStart"/>
      <w:r w:rsidRPr="00DA4F0A">
        <w:rPr>
          <w:sz w:val="28"/>
          <w:szCs w:val="24"/>
          <w:lang w:eastAsia="ru-RU"/>
        </w:rPr>
        <w:t>предоставил документы</w:t>
      </w:r>
      <w:proofErr w:type="gramEnd"/>
      <w:r w:rsidRPr="00DA4F0A">
        <w:rPr>
          <w:sz w:val="28"/>
          <w:szCs w:val="24"/>
          <w:lang w:eastAsia="ru-RU"/>
        </w:rPr>
        <w:t xml:space="preserve">, указанные          в пункте </w:t>
      </w:r>
      <w:r w:rsidR="005028C3" w:rsidRPr="005028C3">
        <w:rPr>
          <w:sz w:val="28"/>
          <w:szCs w:val="24"/>
          <w:lang w:eastAsia="ru-RU"/>
        </w:rPr>
        <w:t>3</w:t>
      </w:r>
      <w:r w:rsidRPr="00DA4F0A">
        <w:rPr>
          <w:sz w:val="28"/>
          <w:szCs w:val="24"/>
          <w:lang w:eastAsia="ru-RU"/>
        </w:rPr>
        <w:t>.1</w:t>
      </w:r>
      <w:r w:rsidR="00FF4723">
        <w:rPr>
          <w:sz w:val="28"/>
          <w:szCs w:val="24"/>
          <w:lang w:eastAsia="ru-RU"/>
        </w:rPr>
        <w:t>4</w:t>
      </w:r>
      <w:r w:rsidRPr="00DA4F0A">
        <w:rPr>
          <w:sz w:val="28"/>
          <w:szCs w:val="24"/>
          <w:lang w:eastAsia="ru-RU"/>
        </w:rPr>
        <w:t>.2. административного регламента, межведомственный запрос      не направляется, за исключением случаев, когда межведомственные запросы направляются в целях проверки сведений, указанных гражданами в заявлениях и содержащихся в предоставленных гражданами документах.</w:t>
      </w:r>
    </w:p>
    <w:p w:rsidR="00DA4F0A" w:rsidRPr="00DA4F0A" w:rsidRDefault="00DA4F0A" w:rsidP="00DA4F0A">
      <w:pPr>
        <w:ind w:firstLine="709"/>
        <w:jc w:val="both"/>
        <w:rPr>
          <w:sz w:val="28"/>
          <w:szCs w:val="24"/>
          <w:lang w:eastAsia="ru-RU"/>
        </w:rPr>
      </w:pPr>
      <w:r w:rsidRPr="00DA4F0A">
        <w:rPr>
          <w:sz w:val="28"/>
          <w:szCs w:val="24"/>
          <w:lang w:eastAsia="ru-RU"/>
        </w:rPr>
        <w:t>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исполнения процедуры по направлению необходимых межведомственных запросов – 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DA4F0A" w:rsidRPr="00DA4F0A" w:rsidRDefault="00DA4F0A" w:rsidP="00DA4F0A">
      <w:pPr>
        <w:ind w:firstLine="709"/>
        <w:jc w:val="both"/>
        <w:rPr>
          <w:sz w:val="28"/>
          <w:szCs w:val="24"/>
          <w:lang w:eastAsia="ru-RU"/>
        </w:rPr>
      </w:pPr>
      <w:r w:rsidRPr="00DA4F0A">
        <w:rPr>
          <w:sz w:val="28"/>
          <w:szCs w:val="24"/>
          <w:lang w:eastAsia="ru-RU"/>
        </w:rPr>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других лицах, данная административная процедура специалистом не производится.</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.6. 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факт принятия заявления, прилагаемых к нему документов, а также получение ответов на все запросы (в том числе в порядке межведомственного взаимодействия).</w:t>
      </w:r>
    </w:p>
    <w:p w:rsidR="00DA4F0A" w:rsidRPr="00DA4F0A" w:rsidRDefault="00DA4F0A" w:rsidP="00DA4F0A">
      <w:pPr>
        <w:ind w:firstLine="709"/>
        <w:jc w:val="both"/>
        <w:rPr>
          <w:sz w:val="28"/>
          <w:szCs w:val="24"/>
          <w:lang w:eastAsia="ru-RU"/>
        </w:rPr>
      </w:pPr>
      <w:r w:rsidRPr="00DA4F0A">
        <w:rPr>
          <w:sz w:val="28"/>
          <w:szCs w:val="24"/>
          <w:lang w:eastAsia="ru-RU"/>
        </w:rPr>
        <w:t>Специалист проверяет поступившие заявление и документы на предмет наличия у гражданина права на передачу в муниципальную собственность приватизированного жилого помещения, укомплектовывает учетное дело и передает его на рассмотрение жилищно</w:t>
      </w:r>
      <w:r w:rsidR="00FF4723">
        <w:rPr>
          <w:sz w:val="28"/>
          <w:szCs w:val="24"/>
          <w:lang w:eastAsia="ru-RU"/>
        </w:rPr>
        <w:t>й</w:t>
      </w:r>
      <w:r w:rsidRPr="00DA4F0A">
        <w:rPr>
          <w:sz w:val="28"/>
          <w:szCs w:val="24"/>
          <w:lang w:eastAsia="ru-RU"/>
        </w:rPr>
        <w:t xml:space="preserve"> комиссии при администрации района. </w:t>
      </w:r>
    </w:p>
    <w:p w:rsidR="00DA4F0A" w:rsidRPr="00DA4F0A" w:rsidRDefault="00DA4F0A" w:rsidP="00DA4F0A">
      <w:pPr>
        <w:ind w:firstLine="709"/>
        <w:jc w:val="both"/>
        <w:rPr>
          <w:sz w:val="28"/>
          <w:szCs w:val="24"/>
          <w:lang w:eastAsia="ru-RU"/>
        </w:rPr>
      </w:pPr>
      <w:r w:rsidRPr="00DA4F0A">
        <w:rPr>
          <w:sz w:val="28"/>
          <w:szCs w:val="24"/>
          <w:lang w:eastAsia="ru-RU"/>
        </w:rPr>
        <w:t>По итогам заседания жилищной комиссии оформляется решение о передаче в муниципальную собственность приватизированного жилого помещения или об отказе в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Максимальный срок выполнения административной процедуры − 10 рабочих дней.</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.7. Выдача или направление гражданину решения (уведомления) о принятом решении:</w:t>
      </w:r>
    </w:p>
    <w:p w:rsidR="00DA4F0A" w:rsidRPr="00DA4F0A" w:rsidRDefault="00DA4F0A" w:rsidP="00DA4F0A">
      <w:pPr>
        <w:ind w:firstLine="709"/>
        <w:jc w:val="both"/>
        <w:rPr>
          <w:sz w:val="28"/>
          <w:szCs w:val="24"/>
          <w:lang w:eastAsia="ru-RU"/>
        </w:rPr>
      </w:pPr>
      <w:r w:rsidRPr="00DA4F0A">
        <w:rPr>
          <w:sz w:val="28"/>
          <w:szCs w:val="24"/>
          <w:lang w:eastAsia="ru-RU"/>
        </w:rPr>
        <w:t xml:space="preserve">Основанием для начала исполнения административной процедуры является принятие решения о передаче в муниципальную собственность приватизированного жилого помещения. </w:t>
      </w:r>
    </w:p>
    <w:p w:rsidR="00DA4F0A" w:rsidRPr="00DA4F0A" w:rsidRDefault="00DA4F0A" w:rsidP="00DA4F0A">
      <w:pPr>
        <w:ind w:firstLine="709"/>
        <w:jc w:val="both"/>
        <w:rPr>
          <w:sz w:val="28"/>
          <w:szCs w:val="24"/>
          <w:lang w:eastAsia="ru-RU"/>
        </w:rPr>
      </w:pPr>
      <w:r w:rsidRPr="00DA4F0A">
        <w:rPr>
          <w:sz w:val="28"/>
          <w:szCs w:val="24"/>
          <w:lang w:eastAsia="ru-RU"/>
        </w:rPr>
        <w:t>При личном обращении заявителя специалист выдает заявителю           (его представителю) копию решения.</w:t>
      </w:r>
    </w:p>
    <w:p w:rsidR="00DA4F0A" w:rsidRPr="00DA4F0A" w:rsidRDefault="00DA4F0A" w:rsidP="00DA4F0A">
      <w:pPr>
        <w:ind w:firstLine="709"/>
        <w:jc w:val="both"/>
        <w:rPr>
          <w:sz w:val="28"/>
          <w:szCs w:val="24"/>
          <w:lang w:eastAsia="ru-RU"/>
        </w:rPr>
      </w:pPr>
      <w:r w:rsidRPr="00DA4F0A">
        <w:rPr>
          <w:sz w:val="28"/>
          <w:szCs w:val="24"/>
          <w:lang w:eastAsia="ru-RU"/>
        </w:rPr>
        <w:t>Заявитель (его представитель) на заявлении ставит свою подпись, фамилию, имя, отчество, дату получения решения.</w:t>
      </w:r>
    </w:p>
    <w:p w:rsidR="00DA4F0A" w:rsidRPr="00DA4F0A" w:rsidRDefault="00DA4F0A" w:rsidP="00DA4F0A">
      <w:pPr>
        <w:ind w:firstLine="709"/>
        <w:jc w:val="both"/>
        <w:rPr>
          <w:sz w:val="28"/>
          <w:szCs w:val="24"/>
          <w:lang w:eastAsia="ru-RU"/>
        </w:rPr>
      </w:pPr>
      <w:r w:rsidRPr="00DA4F0A">
        <w:rPr>
          <w:sz w:val="28"/>
          <w:szCs w:val="24"/>
          <w:lang w:eastAsia="ru-RU"/>
        </w:rPr>
        <w:lastRenderedPageBreak/>
        <w:t>При обращении по почте или в электронной форме, а также через МФЦ специалист направляет копию решения по почте простым письмом или            на адрес электронной почты, указанный заявителем.</w:t>
      </w:r>
    </w:p>
    <w:p w:rsidR="00DA4F0A" w:rsidRPr="00DA4F0A" w:rsidRDefault="00DA4F0A" w:rsidP="00DA4F0A">
      <w:pPr>
        <w:ind w:firstLine="709"/>
        <w:jc w:val="both"/>
        <w:rPr>
          <w:sz w:val="28"/>
          <w:szCs w:val="24"/>
          <w:lang w:eastAsia="ru-RU"/>
        </w:rPr>
      </w:pPr>
      <w:r w:rsidRPr="00DA4F0A">
        <w:rPr>
          <w:sz w:val="28"/>
          <w:szCs w:val="24"/>
          <w:lang w:eastAsia="ru-RU"/>
        </w:rPr>
        <w:t>Направление заявителю копии решения осуществляется в течение 3-х календарных дней, следующих за днем принятия решения.</w:t>
      </w:r>
    </w:p>
    <w:p w:rsidR="00DA4F0A" w:rsidRPr="00DA4F0A" w:rsidRDefault="005028C3" w:rsidP="00DA4F0A">
      <w:pPr>
        <w:ind w:firstLine="709"/>
        <w:jc w:val="both"/>
        <w:rPr>
          <w:sz w:val="28"/>
          <w:szCs w:val="24"/>
          <w:lang w:eastAsia="ru-RU"/>
        </w:rPr>
      </w:pPr>
      <w:r w:rsidRPr="005028C3">
        <w:rPr>
          <w:sz w:val="28"/>
          <w:szCs w:val="24"/>
          <w:lang w:eastAsia="ru-RU"/>
        </w:rPr>
        <w:t>4</w:t>
      </w:r>
      <w:r w:rsidR="00DA4F0A" w:rsidRPr="00DA4F0A">
        <w:rPr>
          <w:sz w:val="28"/>
          <w:szCs w:val="24"/>
          <w:lang w:eastAsia="ru-RU"/>
        </w:rPr>
        <w:t>.8. Заключение договора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Основанием для начала исполнения административной процедуры является принятие решения о передаче в муниципальную собственность приватизированного жилого помещения.</w:t>
      </w:r>
    </w:p>
    <w:p w:rsidR="00DA4F0A" w:rsidRPr="00DA4F0A" w:rsidRDefault="00DA4F0A" w:rsidP="00DA4F0A">
      <w:pPr>
        <w:ind w:firstLine="709"/>
        <w:jc w:val="both"/>
        <w:rPr>
          <w:sz w:val="28"/>
          <w:szCs w:val="24"/>
          <w:lang w:eastAsia="ru-RU"/>
        </w:rPr>
      </w:pPr>
      <w:r w:rsidRPr="00DA4F0A">
        <w:rPr>
          <w:sz w:val="28"/>
          <w:szCs w:val="24"/>
          <w:lang w:eastAsia="ru-RU"/>
        </w:rPr>
        <w:t>Специалист в течение 5 календарных дней оформляет договор о передаче в муниципальную собственность приватизированного жилого помещения        по утвержденной форме.</w:t>
      </w:r>
    </w:p>
    <w:p w:rsidR="00DA4F0A" w:rsidRPr="00DA4F0A" w:rsidRDefault="00DA4F0A" w:rsidP="00DA4F0A">
      <w:pPr>
        <w:ind w:firstLine="709"/>
        <w:jc w:val="both"/>
        <w:rPr>
          <w:sz w:val="28"/>
          <w:szCs w:val="24"/>
          <w:lang w:eastAsia="ru-RU"/>
        </w:rPr>
      </w:pPr>
      <w:r w:rsidRPr="00DA4F0A">
        <w:rPr>
          <w:sz w:val="28"/>
          <w:szCs w:val="24"/>
          <w:lang w:eastAsia="ru-RU"/>
        </w:rPr>
        <w:t>Договор составляется в необходимом количестве идентичных экземпляров (по одному для каждого из собственников, один экземпляр – для администрации района, один – для органа, осуществляющего государственную регистрацию прав на недвижимое имущество).</w:t>
      </w:r>
    </w:p>
    <w:p w:rsidR="00DA4F0A" w:rsidRPr="00DA4F0A" w:rsidRDefault="00DA4F0A" w:rsidP="00DA4F0A">
      <w:pPr>
        <w:ind w:firstLine="709"/>
        <w:jc w:val="both"/>
        <w:rPr>
          <w:sz w:val="28"/>
          <w:szCs w:val="24"/>
          <w:lang w:eastAsia="ru-RU"/>
        </w:rPr>
      </w:pPr>
      <w:r w:rsidRPr="00DA4F0A">
        <w:rPr>
          <w:sz w:val="28"/>
          <w:szCs w:val="24"/>
          <w:lang w:eastAsia="ru-RU"/>
        </w:rPr>
        <w:t>Договор подписывается всеми собственниками жилого помещения (совершеннолетними гражданами и несовершеннолетними, достигшими возраста 14 лет) или уполномоченным/и (законным/и) представителем/</w:t>
      </w:r>
      <w:proofErr w:type="spellStart"/>
      <w:r w:rsidRPr="00DA4F0A">
        <w:rPr>
          <w:sz w:val="28"/>
          <w:szCs w:val="24"/>
          <w:lang w:eastAsia="ru-RU"/>
        </w:rPr>
        <w:t>лями</w:t>
      </w:r>
      <w:proofErr w:type="spellEnd"/>
      <w:r w:rsidRPr="00DA4F0A">
        <w:rPr>
          <w:sz w:val="28"/>
          <w:szCs w:val="24"/>
          <w:lang w:eastAsia="ru-RU"/>
        </w:rPr>
        <w:t xml:space="preserve"> последних лично в присутствии специалиста и выдается на руки.</w:t>
      </w:r>
    </w:p>
    <w:p w:rsidR="00DA4F0A" w:rsidRPr="00DA4F0A" w:rsidRDefault="00DA4F0A" w:rsidP="00DA4F0A">
      <w:pPr>
        <w:ind w:firstLine="709"/>
        <w:jc w:val="both"/>
        <w:rPr>
          <w:sz w:val="28"/>
          <w:szCs w:val="24"/>
          <w:lang w:eastAsia="ru-RU"/>
        </w:rPr>
      </w:pPr>
      <w:r w:rsidRPr="00DA4F0A">
        <w:rPr>
          <w:sz w:val="28"/>
          <w:szCs w:val="24"/>
          <w:lang w:eastAsia="ru-RU"/>
        </w:rPr>
        <w:t>При получении договора заявитель (представитель) ставит свою подпись в Книге, которая подтверждает факт получения заявителем соответствующего договора.</w:t>
      </w:r>
    </w:p>
    <w:p w:rsidR="00DA4F0A" w:rsidRPr="00DA4F0A" w:rsidRDefault="00DA4F0A" w:rsidP="00DA4F0A">
      <w:pPr>
        <w:ind w:firstLine="709"/>
        <w:jc w:val="both"/>
        <w:rPr>
          <w:sz w:val="28"/>
          <w:szCs w:val="24"/>
          <w:lang w:eastAsia="ru-RU"/>
        </w:rPr>
      </w:pPr>
    </w:p>
    <w:p w:rsidR="00DA4F0A" w:rsidRPr="00DA4F0A" w:rsidRDefault="00DA4F0A" w:rsidP="00DA4F0A">
      <w:pPr>
        <w:ind w:firstLine="709"/>
        <w:jc w:val="both"/>
        <w:rPr>
          <w:b/>
          <w:bCs/>
          <w:sz w:val="28"/>
          <w:szCs w:val="24"/>
          <w:highlight w:val="magenta"/>
          <w:lang w:eastAsia="ru-RU"/>
        </w:rPr>
      </w:pPr>
      <w:r w:rsidRPr="00DA4F0A">
        <w:rPr>
          <w:b/>
          <w:bCs/>
          <w:sz w:val="28"/>
          <w:szCs w:val="24"/>
          <w:lang w:eastAsia="ru-RU"/>
        </w:rPr>
        <w:t>V. Формы контроля за исполнением административного регламента</w:t>
      </w:r>
    </w:p>
    <w:p w:rsidR="00DA4F0A" w:rsidRPr="00DA4F0A" w:rsidRDefault="00DA4F0A" w:rsidP="00DA4F0A">
      <w:pPr>
        <w:ind w:firstLine="709"/>
        <w:jc w:val="both"/>
        <w:rPr>
          <w:b/>
          <w:bCs/>
          <w:sz w:val="28"/>
          <w:szCs w:val="24"/>
          <w:highlight w:val="magenta"/>
          <w:lang w:eastAsia="ru-RU"/>
        </w:rPr>
      </w:pP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 xml:space="preserve">.1. Текущий </w:t>
      </w:r>
      <w:proofErr w:type="gramStart"/>
      <w:r w:rsidR="00DA4F0A" w:rsidRPr="00DA4F0A">
        <w:rPr>
          <w:sz w:val="28"/>
          <w:szCs w:val="24"/>
          <w:lang w:eastAsia="ru-RU"/>
        </w:rPr>
        <w:t>контроль за</w:t>
      </w:r>
      <w:proofErr w:type="gramEnd"/>
      <w:r w:rsidR="00DA4F0A" w:rsidRPr="00DA4F0A">
        <w:rPr>
          <w:sz w:val="28"/>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w:t>
      </w:r>
      <w:r w:rsidR="0059010D">
        <w:rPr>
          <w:sz w:val="28"/>
          <w:szCs w:val="24"/>
          <w:lang w:eastAsia="ru-RU"/>
        </w:rPr>
        <w:t>существляется главой поселения</w:t>
      </w:r>
      <w:r w:rsidR="00DA4F0A" w:rsidRPr="00DA4F0A">
        <w:rPr>
          <w:sz w:val="28"/>
          <w:szCs w:val="24"/>
          <w:lang w:eastAsia="ru-RU"/>
        </w:rPr>
        <w:t xml:space="preserve"> постоянно</w:t>
      </w:r>
      <w:bookmarkStart w:id="4" w:name="sub_14"/>
      <w:r w:rsidR="00DA4F0A" w:rsidRPr="00DA4F0A">
        <w:rPr>
          <w:sz w:val="28"/>
          <w:szCs w:val="24"/>
          <w:lang w:eastAsia="ru-RU"/>
        </w:rPr>
        <w:t>.</w:t>
      </w: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DA4F0A" w:rsidRPr="00DA4F0A" w:rsidRDefault="005028C3" w:rsidP="00DA4F0A">
      <w:pPr>
        <w:ind w:firstLine="709"/>
        <w:jc w:val="both"/>
        <w:rPr>
          <w:sz w:val="28"/>
          <w:szCs w:val="24"/>
          <w:lang w:eastAsia="ru-RU"/>
        </w:rPr>
      </w:pPr>
      <w:r w:rsidRPr="005028C3">
        <w:rPr>
          <w:sz w:val="28"/>
          <w:szCs w:val="24"/>
          <w:lang w:eastAsia="ru-RU"/>
        </w:rPr>
        <w:t>5</w:t>
      </w:r>
      <w:r w:rsidR="00DA4F0A" w:rsidRPr="00DA4F0A">
        <w:rPr>
          <w:sz w:val="28"/>
          <w:szCs w:val="24"/>
          <w:lang w:eastAsia="ru-RU"/>
        </w:rPr>
        <w:t>.3.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w:t>
      </w:r>
    </w:p>
    <w:p w:rsidR="00DA4F0A" w:rsidRPr="00DA4F0A" w:rsidRDefault="005028C3" w:rsidP="00DA4F0A">
      <w:pPr>
        <w:ind w:firstLine="709"/>
        <w:jc w:val="both"/>
        <w:rPr>
          <w:sz w:val="28"/>
          <w:szCs w:val="24"/>
          <w:lang w:eastAsia="ru-RU"/>
        </w:rPr>
      </w:pPr>
      <w:bookmarkStart w:id="5" w:name="sub_15"/>
      <w:bookmarkEnd w:id="4"/>
      <w:r w:rsidRPr="005028C3">
        <w:rPr>
          <w:sz w:val="28"/>
          <w:szCs w:val="24"/>
          <w:lang w:eastAsia="ru-RU"/>
        </w:rPr>
        <w:t>5</w:t>
      </w:r>
      <w:r w:rsidR="00DA4F0A" w:rsidRPr="00DA4F0A">
        <w:rPr>
          <w:sz w:val="28"/>
          <w:szCs w:val="24"/>
          <w:lang w:eastAsia="ru-RU"/>
        </w:rPr>
        <w:t>.4.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bookmarkEnd w:id="5"/>
    </w:p>
    <w:p w:rsidR="00DA4F0A" w:rsidRPr="00DA4F0A" w:rsidRDefault="005028C3" w:rsidP="00DA4F0A">
      <w:pPr>
        <w:widowControl w:val="0"/>
        <w:autoSpaceDE w:val="0"/>
        <w:autoSpaceDN w:val="0"/>
        <w:adjustRightInd w:val="0"/>
        <w:ind w:firstLine="709"/>
        <w:jc w:val="both"/>
        <w:rPr>
          <w:sz w:val="28"/>
          <w:szCs w:val="28"/>
          <w:lang w:eastAsia="ru-RU"/>
        </w:rPr>
      </w:pPr>
      <w:r w:rsidRPr="005028C3">
        <w:rPr>
          <w:sz w:val="28"/>
          <w:szCs w:val="28"/>
          <w:lang w:eastAsia="ru-RU"/>
        </w:rPr>
        <w:t>5</w:t>
      </w:r>
      <w:r w:rsidR="00DA4F0A" w:rsidRPr="00DA4F0A">
        <w:rPr>
          <w:sz w:val="28"/>
          <w:szCs w:val="28"/>
          <w:lang w:eastAsia="ru-RU"/>
        </w:rPr>
        <w:t xml:space="preserve">.5. Должностное лицо уполномоченного органа (организации, </w:t>
      </w:r>
      <w:r w:rsidR="00DA4F0A" w:rsidRPr="00DA4F0A">
        <w:rPr>
          <w:sz w:val="28"/>
          <w:szCs w:val="28"/>
          <w:lang w:eastAsia="ru-RU"/>
        </w:rPr>
        <w:lastRenderedPageBreak/>
        <w:t>участвующей в предоставлении муниципальной услуги),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за:</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DA4F0A" w:rsidRPr="00DA4F0A" w:rsidRDefault="00DA4F0A" w:rsidP="00DA4F0A">
      <w:pPr>
        <w:widowControl w:val="0"/>
        <w:autoSpaceDE w:val="0"/>
        <w:autoSpaceDN w:val="0"/>
        <w:adjustRightInd w:val="0"/>
        <w:ind w:firstLine="709"/>
        <w:jc w:val="both"/>
        <w:rPr>
          <w:sz w:val="28"/>
          <w:szCs w:val="28"/>
          <w:lang w:eastAsia="ru-RU"/>
        </w:rPr>
      </w:pPr>
      <w:r w:rsidRPr="00DA4F0A">
        <w:rPr>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DA4F0A" w:rsidRPr="00DA4F0A" w:rsidRDefault="00DA4F0A" w:rsidP="00DA4F0A">
      <w:pPr>
        <w:ind w:firstLine="709"/>
        <w:jc w:val="both"/>
        <w:rPr>
          <w:sz w:val="28"/>
          <w:szCs w:val="28"/>
          <w:lang w:eastAsia="ru-RU"/>
        </w:rPr>
      </w:pPr>
      <w:r w:rsidRPr="00DA4F0A">
        <w:rPr>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DA4F0A" w:rsidRPr="00DA4F0A" w:rsidRDefault="00DA4F0A" w:rsidP="00DA4F0A">
      <w:pPr>
        <w:ind w:firstLine="709"/>
        <w:jc w:val="both"/>
        <w:rPr>
          <w:sz w:val="28"/>
          <w:szCs w:val="24"/>
          <w:lang w:eastAsia="ru-RU"/>
        </w:rPr>
      </w:pPr>
    </w:p>
    <w:p w:rsidR="00DA4F0A" w:rsidRPr="00DA4F0A" w:rsidRDefault="00DA4F0A" w:rsidP="00DA4F0A">
      <w:pPr>
        <w:jc w:val="center"/>
        <w:rPr>
          <w:b/>
          <w:bCs/>
          <w:sz w:val="28"/>
          <w:szCs w:val="24"/>
          <w:lang w:eastAsia="ru-RU"/>
        </w:rPr>
      </w:pPr>
      <w:r w:rsidRPr="00DA4F0A">
        <w:rPr>
          <w:b/>
          <w:bCs/>
          <w:sz w:val="28"/>
          <w:szCs w:val="24"/>
          <w:lang w:eastAsia="ru-RU"/>
        </w:rPr>
        <w:t>V</w:t>
      </w:r>
      <w:r w:rsidR="005028C3">
        <w:rPr>
          <w:b/>
          <w:bCs/>
          <w:sz w:val="28"/>
          <w:szCs w:val="24"/>
          <w:lang w:val="en-US" w:eastAsia="ru-RU"/>
        </w:rPr>
        <w:t>I</w:t>
      </w:r>
      <w:r w:rsidRPr="00DA4F0A">
        <w:rPr>
          <w:b/>
          <w:bCs/>
          <w:sz w:val="28"/>
          <w:szCs w:val="24"/>
          <w:lang w:eastAsia="ru-RU"/>
        </w:rPr>
        <w:t>. Досудебный (внесудебный) порядок обжалования решений и</w:t>
      </w:r>
    </w:p>
    <w:p w:rsidR="00DA4F0A" w:rsidRPr="00DA4F0A" w:rsidRDefault="00DA4F0A" w:rsidP="00DA4F0A">
      <w:pPr>
        <w:jc w:val="center"/>
        <w:rPr>
          <w:b/>
          <w:bCs/>
          <w:sz w:val="28"/>
          <w:szCs w:val="24"/>
          <w:lang w:eastAsia="ru-RU"/>
        </w:rPr>
      </w:pPr>
      <w:r w:rsidRPr="00DA4F0A">
        <w:rPr>
          <w:b/>
          <w:bCs/>
          <w:sz w:val="28"/>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p>
    <w:p w:rsidR="00DA4F0A" w:rsidRPr="00DA4F0A" w:rsidRDefault="00DA4F0A" w:rsidP="00DA4F0A">
      <w:pPr>
        <w:jc w:val="center"/>
        <w:rPr>
          <w:b/>
          <w:bCs/>
          <w:sz w:val="28"/>
          <w:szCs w:val="24"/>
          <w:lang w:eastAsia="ru-RU"/>
        </w:rPr>
      </w:pPr>
      <w:r w:rsidRPr="00DA4F0A">
        <w:rPr>
          <w:b/>
          <w:bCs/>
          <w:sz w:val="28"/>
          <w:szCs w:val="24"/>
          <w:lang w:eastAsia="ru-RU"/>
        </w:rPr>
        <w:t>либо муниципального служащего</w:t>
      </w:r>
    </w:p>
    <w:p w:rsidR="00DA4F0A" w:rsidRPr="00DA4F0A" w:rsidRDefault="00DA4F0A" w:rsidP="00DA4F0A">
      <w:pPr>
        <w:ind w:firstLine="709"/>
        <w:jc w:val="both"/>
        <w:rPr>
          <w:sz w:val="28"/>
          <w:szCs w:val="24"/>
          <w:lang w:eastAsia="ru-RU"/>
        </w:rPr>
      </w:pP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.1. Заявители вправе обжаловать решения и действия (бездействие)            администрации района, должностных лиц, муниципальных служащих администрации района.</w:t>
      </w:r>
    </w:p>
    <w:p w:rsidR="00DA4F0A" w:rsidRPr="00DA4F0A" w:rsidRDefault="005028C3" w:rsidP="00DA4F0A">
      <w:pPr>
        <w:widowControl w:val="0"/>
        <w:autoSpaceDE w:val="0"/>
        <w:autoSpaceDN w:val="0"/>
        <w:adjustRightInd w:val="0"/>
        <w:ind w:firstLine="709"/>
        <w:jc w:val="both"/>
        <w:rPr>
          <w:sz w:val="28"/>
          <w:szCs w:val="24"/>
          <w:lang w:eastAsia="ru-RU"/>
        </w:rPr>
      </w:pPr>
      <w:r w:rsidRPr="005028C3">
        <w:rPr>
          <w:sz w:val="28"/>
          <w:szCs w:val="24"/>
          <w:lang w:eastAsia="ru-RU"/>
        </w:rPr>
        <w:t>6</w:t>
      </w:r>
      <w:r w:rsidR="00DA4F0A" w:rsidRPr="00DA4F0A">
        <w:rPr>
          <w:sz w:val="28"/>
          <w:szCs w:val="24"/>
          <w:lang w:eastAsia="ru-RU"/>
        </w:rPr>
        <w:t>.2. Жалоба подается в письменной форме на бумажном носителе или             в электронной форме в администрацию поселения, где подлежит обязательной регистрации не позднее следующего рабочего дня со дня ее поступления.</w:t>
      </w:r>
    </w:p>
    <w:p w:rsidR="00DA4F0A" w:rsidRPr="00DA4F0A" w:rsidRDefault="00DA4F0A" w:rsidP="00DA4F0A">
      <w:pPr>
        <w:ind w:firstLine="709"/>
        <w:jc w:val="both"/>
        <w:rPr>
          <w:sz w:val="28"/>
          <w:szCs w:val="24"/>
          <w:lang w:eastAsia="ru-RU"/>
        </w:rPr>
      </w:pPr>
      <w:r w:rsidRPr="00DA4F0A">
        <w:rPr>
          <w:sz w:val="28"/>
          <w:szCs w:val="24"/>
          <w:lang w:eastAsia="ru-RU"/>
        </w:rPr>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w:t>
      </w:r>
    </w:p>
    <w:p w:rsidR="00DA4F0A" w:rsidRPr="00DA4F0A" w:rsidRDefault="00DA4F0A" w:rsidP="00DA4F0A">
      <w:pPr>
        <w:ind w:firstLine="709"/>
        <w:jc w:val="both"/>
        <w:rPr>
          <w:sz w:val="28"/>
          <w:szCs w:val="24"/>
          <w:lang w:eastAsia="ru-RU"/>
        </w:rPr>
      </w:pPr>
      <w:r w:rsidRPr="00DA4F0A">
        <w:rPr>
          <w:sz w:val="28"/>
          <w:szCs w:val="24"/>
          <w:lang w:eastAsia="ru-RU"/>
        </w:rP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.3. Жалоба должна содержать:</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
    <w:p w:rsidR="00DA4F0A" w:rsidRPr="00DA4F0A" w:rsidRDefault="00DA4F0A" w:rsidP="00DA4F0A">
      <w:pPr>
        <w:ind w:firstLine="709"/>
        <w:jc w:val="both"/>
        <w:rPr>
          <w:sz w:val="28"/>
          <w:szCs w:val="24"/>
          <w:lang w:eastAsia="ru-RU"/>
        </w:rPr>
      </w:pPr>
      <w:r w:rsidRPr="00DA4F0A">
        <w:rPr>
          <w:sz w:val="28"/>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A4F0A">
        <w:rPr>
          <w:sz w:val="28"/>
          <w:szCs w:val="24"/>
          <w:lang w:eastAsia="ru-RU"/>
        </w:rPr>
        <w:lastRenderedPageBreak/>
        <w:t>контактного телефона, адрес (адреса) электронной почты (при наличии) и почтовый адрес, по которым заявителю должен быть направлен ответ;</w:t>
      </w:r>
    </w:p>
    <w:p w:rsidR="00DA4F0A" w:rsidRPr="00DA4F0A" w:rsidRDefault="00DA4F0A" w:rsidP="00DA4F0A">
      <w:pPr>
        <w:ind w:firstLine="709"/>
        <w:jc w:val="both"/>
        <w:rPr>
          <w:sz w:val="28"/>
          <w:szCs w:val="24"/>
          <w:lang w:eastAsia="ru-RU"/>
        </w:rPr>
      </w:pPr>
      <w:r w:rsidRPr="00DA4F0A">
        <w:rPr>
          <w:sz w:val="28"/>
          <w:szCs w:val="24"/>
          <w:lang w:eastAsia="ru-RU"/>
        </w:rPr>
        <w:t>сведения об обжалуемых решениях и действиях (бездействии)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w:t>
      </w:r>
    </w:p>
    <w:p w:rsidR="00DA4F0A" w:rsidRPr="00DA4F0A" w:rsidRDefault="00DA4F0A" w:rsidP="00DA4F0A">
      <w:pPr>
        <w:ind w:firstLine="709"/>
        <w:jc w:val="both"/>
        <w:rPr>
          <w:sz w:val="28"/>
          <w:szCs w:val="24"/>
          <w:lang w:eastAsia="ru-RU"/>
        </w:rPr>
      </w:pPr>
      <w:r w:rsidRPr="00DA4F0A">
        <w:rPr>
          <w:sz w:val="28"/>
          <w:szCs w:val="24"/>
          <w:lang w:eastAsia="ru-RU"/>
        </w:rPr>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Заявителем могут быть предоставлены документы (при наличии), подтверждающие доводы заявителя, либо их копии.</w:t>
      </w:r>
    </w:p>
    <w:p w:rsidR="00DA4F0A" w:rsidRPr="00DA4F0A" w:rsidRDefault="005028C3" w:rsidP="00DA4F0A">
      <w:pPr>
        <w:ind w:firstLine="709"/>
        <w:jc w:val="both"/>
        <w:rPr>
          <w:sz w:val="28"/>
          <w:szCs w:val="24"/>
          <w:lang w:eastAsia="ru-RU"/>
        </w:rPr>
      </w:pPr>
      <w:bookmarkStart w:id="6" w:name="Par54"/>
      <w:bookmarkEnd w:id="6"/>
      <w:r w:rsidRPr="005028C3">
        <w:rPr>
          <w:sz w:val="28"/>
          <w:szCs w:val="24"/>
          <w:lang w:eastAsia="ru-RU"/>
        </w:rPr>
        <w:t>6</w:t>
      </w:r>
      <w:r w:rsidR="00DA4F0A" w:rsidRPr="00DA4F0A">
        <w:rPr>
          <w:sz w:val="28"/>
          <w:szCs w:val="24"/>
          <w:lang w:eastAsia="ru-RU"/>
        </w:rPr>
        <w:t>.4. В случае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DA4F0A" w:rsidRPr="00DA4F0A" w:rsidRDefault="00DA4F0A" w:rsidP="00DA4F0A">
      <w:pPr>
        <w:ind w:firstLine="709"/>
        <w:jc w:val="both"/>
        <w:rPr>
          <w:sz w:val="28"/>
          <w:szCs w:val="24"/>
          <w:lang w:eastAsia="ru-RU"/>
        </w:rPr>
      </w:pPr>
      <w:r w:rsidRPr="00DA4F0A">
        <w:rPr>
          <w:sz w:val="28"/>
          <w:szCs w:val="24"/>
          <w:lang w:eastAsia="ru-RU"/>
        </w:rPr>
        <w:t>оформленная в соответствии с законодательством Российской Федерации доверенность (для физических лиц);</w:t>
      </w:r>
    </w:p>
    <w:p w:rsidR="00DA4F0A" w:rsidRPr="00DA4F0A" w:rsidRDefault="00DA4F0A" w:rsidP="00DA4F0A">
      <w:pPr>
        <w:ind w:firstLine="709"/>
        <w:jc w:val="both"/>
        <w:rPr>
          <w:sz w:val="28"/>
          <w:szCs w:val="24"/>
          <w:lang w:eastAsia="ru-RU"/>
        </w:rPr>
      </w:pPr>
      <w:r w:rsidRPr="00DA4F0A">
        <w:rPr>
          <w:sz w:val="28"/>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4F0A" w:rsidRPr="00DA4F0A" w:rsidRDefault="00DA4F0A" w:rsidP="00DA4F0A">
      <w:pPr>
        <w:ind w:firstLine="709"/>
        <w:jc w:val="both"/>
        <w:rPr>
          <w:sz w:val="28"/>
          <w:szCs w:val="24"/>
          <w:lang w:eastAsia="ru-RU"/>
        </w:rPr>
      </w:pPr>
      <w:r w:rsidRPr="00DA4F0A">
        <w:rPr>
          <w:sz w:val="28"/>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.5. В электронном виде жалоба может быть подана заявителем посредством:</w:t>
      </w:r>
    </w:p>
    <w:p w:rsidR="00DA4F0A" w:rsidRPr="00DA4F0A" w:rsidRDefault="00DA4F0A" w:rsidP="00DA4F0A">
      <w:pPr>
        <w:ind w:firstLine="709"/>
        <w:jc w:val="both"/>
        <w:rPr>
          <w:sz w:val="28"/>
          <w:szCs w:val="24"/>
          <w:lang w:eastAsia="ru-RU"/>
        </w:rPr>
      </w:pPr>
      <w:r w:rsidRPr="00DA4F0A">
        <w:rPr>
          <w:sz w:val="28"/>
          <w:szCs w:val="24"/>
          <w:lang w:eastAsia="ru-RU"/>
        </w:rPr>
        <w:t>официального сайта администрации поселения;</w:t>
      </w:r>
    </w:p>
    <w:p w:rsidR="00DA4F0A" w:rsidRPr="00DA4F0A" w:rsidRDefault="00DA4F0A" w:rsidP="00DA4F0A">
      <w:pPr>
        <w:ind w:firstLine="709"/>
        <w:jc w:val="both"/>
        <w:rPr>
          <w:sz w:val="28"/>
          <w:szCs w:val="24"/>
          <w:lang w:eastAsia="ru-RU"/>
        </w:rPr>
      </w:pPr>
      <w:r w:rsidRPr="00DA4F0A">
        <w:rPr>
          <w:sz w:val="28"/>
          <w:szCs w:val="24"/>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 xml:space="preserve">.6. При подаче жалобы в электронном виде документы, указанные            в </w:t>
      </w:r>
      <w:hyperlink w:anchor="Par54" w:history="1">
        <w:r w:rsidR="00DA4F0A" w:rsidRPr="00DA4F0A">
          <w:rPr>
            <w:sz w:val="28"/>
            <w:szCs w:val="24"/>
            <w:lang w:eastAsia="ru-RU"/>
          </w:rPr>
          <w:t xml:space="preserve">пункте </w:t>
        </w:r>
        <w:r w:rsidR="00D253B5">
          <w:rPr>
            <w:sz w:val="28"/>
            <w:szCs w:val="24"/>
            <w:lang w:eastAsia="ru-RU"/>
          </w:rPr>
          <w:t>6</w:t>
        </w:r>
        <w:r w:rsidR="00DA4F0A" w:rsidRPr="00DA4F0A">
          <w:rPr>
            <w:sz w:val="28"/>
            <w:szCs w:val="24"/>
            <w:lang w:eastAsia="ru-RU"/>
          </w:rPr>
          <w:t>.4</w:t>
        </w:r>
      </w:hyperlink>
      <w:r w:rsidR="00DA4F0A" w:rsidRPr="00DA4F0A">
        <w:rPr>
          <w:sz w:val="28"/>
          <w:szCs w:val="24"/>
          <w:lang w:eastAsia="ru-RU"/>
        </w:rPr>
        <w:t>.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4F0A" w:rsidRPr="00DA4F0A" w:rsidRDefault="005028C3" w:rsidP="00DA4F0A">
      <w:pPr>
        <w:autoSpaceDE w:val="0"/>
        <w:autoSpaceDN w:val="0"/>
        <w:adjustRightInd w:val="0"/>
        <w:ind w:firstLine="709"/>
        <w:jc w:val="both"/>
        <w:rPr>
          <w:sz w:val="28"/>
          <w:szCs w:val="28"/>
          <w:lang w:eastAsia="ru-RU"/>
        </w:rPr>
      </w:pPr>
      <w:bookmarkStart w:id="7" w:name="Par62"/>
      <w:bookmarkEnd w:id="7"/>
      <w:r w:rsidRPr="005028C3">
        <w:rPr>
          <w:sz w:val="28"/>
          <w:szCs w:val="24"/>
          <w:lang w:eastAsia="ru-RU"/>
        </w:rPr>
        <w:t>6</w:t>
      </w:r>
      <w:r w:rsidR="00DA4F0A" w:rsidRPr="00DA4F0A">
        <w:rPr>
          <w:sz w:val="28"/>
          <w:szCs w:val="24"/>
          <w:lang w:eastAsia="ru-RU"/>
        </w:rPr>
        <w:t xml:space="preserve">.7. </w:t>
      </w:r>
      <w:r w:rsidR="00DA4F0A" w:rsidRPr="00DA4F0A">
        <w:rPr>
          <w:sz w:val="28"/>
          <w:szCs w:val="28"/>
          <w:lang w:eastAsia="ru-RU"/>
        </w:rPr>
        <w:t xml:space="preserve">Жалоба подлежит рассмотрению следующими должностными лицами </w:t>
      </w:r>
      <w:r w:rsidR="00DA4F0A" w:rsidRPr="00DA4F0A">
        <w:rPr>
          <w:color w:val="0000FF"/>
          <w:sz w:val="28"/>
          <w:szCs w:val="28"/>
          <w:lang w:eastAsia="ru-RU"/>
        </w:rPr>
        <w:t>администрации поселения</w:t>
      </w:r>
      <w:r w:rsidR="00DA4F0A" w:rsidRPr="00DA4F0A">
        <w:rPr>
          <w:sz w:val="28"/>
          <w:szCs w:val="28"/>
          <w:lang w:eastAsia="ru-RU"/>
        </w:rPr>
        <w:t xml:space="preserve"> (далее – уполномоченные на рассмотрение жалобы лица):</w:t>
      </w:r>
    </w:p>
    <w:p w:rsidR="0059010D" w:rsidRDefault="00DA4F0A" w:rsidP="00DA4F0A">
      <w:pPr>
        <w:autoSpaceDE w:val="0"/>
        <w:autoSpaceDN w:val="0"/>
        <w:adjustRightInd w:val="0"/>
        <w:ind w:firstLine="709"/>
        <w:jc w:val="both"/>
        <w:rPr>
          <w:sz w:val="28"/>
          <w:szCs w:val="28"/>
          <w:lang w:eastAsia="ru-RU"/>
        </w:rPr>
      </w:pPr>
      <w:r w:rsidRPr="00DA4F0A">
        <w:rPr>
          <w:sz w:val="28"/>
          <w:szCs w:val="28"/>
          <w:lang w:eastAsia="ru-RU"/>
        </w:rPr>
        <w:lastRenderedPageBreak/>
        <w:t>главой администрации поселения на решения и действия</w:t>
      </w:r>
      <w:r w:rsidR="0059010D">
        <w:rPr>
          <w:sz w:val="28"/>
          <w:szCs w:val="28"/>
          <w:lang w:eastAsia="ru-RU"/>
        </w:rPr>
        <w:t xml:space="preserve"> (бездействие) специалистов</w:t>
      </w:r>
      <w:r w:rsidRPr="00DA4F0A">
        <w:rPr>
          <w:sz w:val="28"/>
          <w:szCs w:val="28"/>
          <w:lang w:eastAsia="ru-RU"/>
        </w:rPr>
        <w:t xml:space="preserve"> администрации поселения</w:t>
      </w:r>
      <w:r w:rsidR="0059010D">
        <w:rPr>
          <w:sz w:val="28"/>
          <w:szCs w:val="28"/>
          <w:lang w:eastAsia="ru-RU"/>
        </w:rPr>
        <w:t>.</w:t>
      </w:r>
    </w:p>
    <w:p w:rsidR="00DA4F0A" w:rsidRPr="00DA4F0A" w:rsidRDefault="005028C3" w:rsidP="00DA4F0A">
      <w:pPr>
        <w:autoSpaceDE w:val="0"/>
        <w:autoSpaceDN w:val="0"/>
        <w:adjustRightInd w:val="0"/>
        <w:ind w:firstLine="709"/>
        <w:jc w:val="both"/>
        <w:rPr>
          <w:sz w:val="28"/>
          <w:szCs w:val="28"/>
          <w:lang w:eastAsia="ru-RU"/>
        </w:rPr>
      </w:pPr>
      <w:r w:rsidRPr="005028C3">
        <w:rPr>
          <w:sz w:val="28"/>
          <w:szCs w:val="24"/>
          <w:lang w:eastAsia="ru-RU"/>
        </w:rPr>
        <w:t>6</w:t>
      </w:r>
      <w:r w:rsidR="00DA4F0A" w:rsidRPr="00DA4F0A">
        <w:rPr>
          <w:sz w:val="28"/>
          <w:szCs w:val="24"/>
          <w:lang w:eastAsia="ru-RU"/>
        </w:rPr>
        <w:t xml:space="preserve">.8. </w:t>
      </w:r>
      <w:proofErr w:type="gramStart"/>
      <w:r w:rsidR="00DA4F0A" w:rsidRPr="00DA4F0A">
        <w:rPr>
          <w:sz w:val="28"/>
          <w:szCs w:val="28"/>
          <w:lang w:eastAsia="ru-RU"/>
        </w:rPr>
        <w:t xml:space="preserve">В случае если жалоба подана заявителем в администрацию поселения, в компетенцию которой не входит принятие решения по жалобе в соответствии с требованиями </w:t>
      </w:r>
      <w:hyperlink w:anchor="Par62" w:history="1">
        <w:r w:rsidR="00DA4F0A" w:rsidRPr="00DA4F0A">
          <w:rPr>
            <w:color w:val="0000FF"/>
            <w:sz w:val="28"/>
            <w:szCs w:val="28"/>
            <w:u w:val="single"/>
            <w:lang w:eastAsia="ru-RU"/>
          </w:rPr>
          <w:t xml:space="preserve">пункта </w:t>
        </w:r>
        <w:r w:rsidRPr="005028C3">
          <w:rPr>
            <w:color w:val="0000FF"/>
            <w:sz w:val="28"/>
            <w:szCs w:val="28"/>
            <w:u w:val="single"/>
            <w:lang w:eastAsia="ru-RU"/>
          </w:rPr>
          <w:t>6</w:t>
        </w:r>
        <w:r w:rsidR="00DA4F0A" w:rsidRPr="00DA4F0A">
          <w:rPr>
            <w:color w:val="0000FF"/>
            <w:sz w:val="28"/>
            <w:szCs w:val="28"/>
            <w:u w:val="single"/>
            <w:lang w:eastAsia="ru-RU"/>
          </w:rPr>
          <w:t>.7</w:t>
        </w:r>
      </w:hyperlink>
      <w:r w:rsidR="00DA4F0A" w:rsidRPr="00DA4F0A">
        <w:rPr>
          <w:sz w:val="28"/>
          <w:szCs w:val="28"/>
          <w:lang w:eastAsia="ru-RU"/>
        </w:rPr>
        <w:t>. административного регламента, в течение трех рабочих дней со дня ее регистрации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DA4F0A" w:rsidRPr="00DA4F0A" w:rsidRDefault="005028C3" w:rsidP="00DA4F0A">
      <w:pPr>
        <w:ind w:firstLine="709"/>
        <w:jc w:val="both"/>
        <w:rPr>
          <w:sz w:val="28"/>
          <w:szCs w:val="24"/>
          <w:lang w:eastAsia="ru-RU"/>
        </w:rPr>
      </w:pPr>
      <w:r w:rsidRPr="005028C3">
        <w:rPr>
          <w:sz w:val="28"/>
          <w:szCs w:val="24"/>
          <w:lang w:eastAsia="ru-RU"/>
        </w:rPr>
        <w:t>6</w:t>
      </w:r>
      <w:r w:rsidR="00DA4F0A" w:rsidRPr="00DA4F0A">
        <w:rPr>
          <w:sz w:val="28"/>
          <w:szCs w:val="24"/>
          <w:lang w:eastAsia="ru-RU"/>
        </w:rPr>
        <w:t>.9. Заявитель может обратиться с жалобой в том числе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нарушение срока регистрации запроса заявителя о предоставлении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нарушение срока предоставления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(государственной) услуги, у заявителя;</w:t>
      </w:r>
    </w:p>
    <w:p w:rsidR="00DA4F0A" w:rsidRPr="00DA4F0A" w:rsidRDefault="00DA4F0A" w:rsidP="00DA4F0A">
      <w:pPr>
        <w:ind w:firstLine="709"/>
        <w:jc w:val="both"/>
        <w:rPr>
          <w:sz w:val="28"/>
          <w:szCs w:val="24"/>
          <w:lang w:eastAsia="ru-RU"/>
        </w:rPr>
      </w:pPr>
      <w:r w:rsidRPr="00DA4F0A">
        <w:rPr>
          <w:sz w:val="28"/>
          <w:szCs w:val="24"/>
          <w:lang w:eastAsia="ru-RU"/>
        </w:rPr>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A4F0A" w:rsidRPr="00DA4F0A" w:rsidRDefault="00DA4F0A" w:rsidP="00DA4F0A">
      <w:pPr>
        <w:ind w:firstLine="709"/>
        <w:jc w:val="both"/>
        <w:rPr>
          <w:sz w:val="28"/>
          <w:szCs w:val="24"/>
          <w:lang w:eastAsia="ru-RU"/>
        </w:rPr>
      </w:pPr>
      <w:r w:rsidRPr="00DA4F0A">
        <w:rPr>
          <w:sz w:val="28"/>
          <w:szCs w:val="24"/>
          <w:lang w:eastAsia="ru-RU"/>
        </w:rPr>
        <w:t>затребование с заявителя при предоставлении муниципальной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DA4F0A" w:rsidRPr="00DA4F0A" w:rsidRDefault="00DA4F0A" w:rsidP="00DA4F0A">
      <w:pPr>
        <w:ind w:firstLine="709"/>
        <w:jc w:val="both"/>
        <w:rPr>
          <w:sz w:val="28"/>
          <w:szCs w:val="24"/>
          <w:lang w:eastAsia="ru-RU"/>
        </w:rPr>
      </w:pPr>
      <w:r w:rsidRPr="00DA4F0A">
        <w:rPr>
          <w:sz w:val="28"/>
          <w:szCs w:val="24"/>
          <w:lang w:eastAsia="ru-RU"/>
        </w:rPr>
        <w:t>отказ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срока таких исправлений.</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 xml:space="preserve">.10.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00DA4F0A" w:rsidRPr="00DA4F0A">
          <w:rPr>
            <w:sz w:val="28"/>
            <w:szCs w:val="24"/>
            <w:lang w:eastAsia="ru-RU"/>
          </w:rPr>
          <w:t>статьей 5.63</w:t>
        </w:r>
      </w:hyperlink>
      <w:r w:rsidR="00DA4F0A" w:rsidRPr="00DA4F0A">
        <w:rPr>
          <w:sz w:val="28"/>
          <w:szCs w:val="24"/>
          <w:lang w:eastAsia="ru-RU"/>
        </w:rP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w:t>
      </w:r>
      <w:r w:rsidR="00DA4F0A" w:rsidRPr="00DA4F0A">
        <w:rPr>
          <w:sz w:val="28"/>
          <w:szCs w:val="24"/>
          <w:lang w:eastAsia="ru-RU"/>
        </w:rPr>
        <w:lastRenderedPageBreak/>
        <w:t>жалоба, незамедлительно направляет имеющиеся материалы в органы прокуратуры.</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.11. Орган, предоставляющий муниципальные (государственные) услуги, обеспечивает:</w:t>
      </w:r>
    </w:p>
    <w:p w:rsidR="00DA4F0A" w:rsidRPr="00DA4F0A" w:rsidRDefault="00DA4F0A" w:rsidP="00DA4F0A">
      <w:pPr>
        <w:ind w:firstLine="709"/>
        <w:jc w:val="both"/>
        <w:rPr>
          <w:sz w:val="28"/>
          <w:szCs w:val="24"/>
          <w:lang w:eastAsia="ru-RU"/>
        </w:rPr>
      </w:pPr>
      <w:r w:rsidRPr="00DA4F0A">
        <w:rPr>
          <w:sz w:val="28"/>
          <w:szCs w:val="24"/>
          <w:lang w:eastAsia="ru-RU"/>
        </w:rPr>
        <w:t>оснащение мест приема жалоб;</w:t>
      </w:r>
    </w:p>
    <w:p w:rsidR="00DA4F0A" w:rsidRPr="00DA4F0A" w:rsidRDefault="00DA4F0A" w:rsidP="00DA4F0A">
      <w:pPr>
        <w:ind w:firstLine="709"/>
        <w:jc w:val="both"/>
        <w:rPr>
          <w:sz w:val="28"/>
          <w:szCs w:val="24"/>
          <w:lang w:eastAsia="ru-RU"/>
        </w:rPr>
      </w:pPr>
      <w:r w:rsidRPr="00DA4F0A">
        <w:rPr>
          <w:sz w:val="28"/>
          <w:szCs w:val="24"/>
          <w:lang w:eastAsia="ru-RU"/>
        </w:rPr>
        <w:t>информирование заявителей о порядке обжалования решений и действий (бездействия) органов администрации района, их должностных лиц, муниципальных служащих посредством размещения информации на стендах в местах предоставления муниципальных (государственную) услуг, на официальном веб-сайте администрации поселения;</w:t>
      </w:r>
    </w:p>
    <w:p w:rsidR="00DA4F0A" w:rsidRPr="00DA4F0A" w:rsidRDefault="00DA4F0A" w:rsidP="00DA4F0A">
      <w:pPr>
        <w:ind w:firstLine="709"/>
        <w:jc w:val="both"/>
        <w:rPr>
          <w:sz w:val="28"/>
          <w:szCs w:val="24"/>
          <w:lang w:eastAsia="ru-RU"/>
        </w:rPr>
      </w:pPr>
      <w:r w:rsidRPr="00DA4F0A">
        <w:rPr>
          <w:sz w:val="28"/>
          <w:szCs w:val="24"/>
          <w:lang w:eastAsia="ru-RU"/>
        </w:rPr>
        <w:t>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DA4F0A" w:rsidRPr="00DA4F0A" w:rsidRDefault="00DA4F0A" w:rsidP="00DA4F0A">
      <w:pPr>
        <w:ind w:firstLine="709"/>
        <w:jc w:val="both"/>
        <w:rPr>
          <w:sz w:val="28"/>
          <w:szCs w:val="24"/>
          <w:lang w:eastAsia="ru-RU"/>
        </w:rPr>
      </w:pPr>
      <w:r w:rsidRPr="00DA4F0A">
        <w:rPr>
          <w:sz w:val="28"/>
          <w:szCs w:val="24"/>
          <w:lang w:eastAsia="ru-RU"/>
        </w:rPr>
        <w:t>формирование и предоставление ежеквартально, до 25 числа последнего месяца квартала, заместителю главы администрации района по управлению делами отчетности о полученных и рассмотренных жалобах (в том числе о количестве удовлетворенных и неудовлетворенных жалоб).</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.12. Жалоба, поступившая уполномоченному на рассмотрение жалобы лицу, подлежит рассмотрению в течение 15 рабочих дней со дня ее регистрации.</w:t>
      </w:r>
    </w:p>
    <w:p w:rsidR="00DA4F0A" w:rsidRPr="00DA4F0A" w:rsidRDefault="00DA4F0A" w:rsidP="00DA4F0A">
      <w:pPr>
        <w:ind w:firstLine="709"/>
        <w:jc w:val="both"/>
        <w:rPr>
          <w:sz w:val="28"/>
          <w:szCs w:val="24"/>
          <w:lang w:eastAsia="ru-RU"/>
        </w:rPr>
      </w:pPr>
      <w:r w:rsidRPr="00DA4F0A">
        <w:rPr>
          <w:sz w:val="28"/>
          <w:szCs w:val="24"/>
          <w:lang w:eastAsia="ru-RU"/>
        </w:rPr>
        <w:t>В случае обжалования отказа органа, предоставляющего муниципальную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.13. По результатам рассмотрения жалобы уполномоченное на рассмотрение жалобы лицо принимает одно из следующих решений:</w:t>
      </w:r>
    </w:p>
    <w:p w:rsidR="00DA4F0A" w:rsidRPr="00DA4F0A" w:rsidRDefault="00DA4F0A" w:rsidP="00DA4F0A">
      <w:pPr>
        <w:ind w:firstLine="709"/>
        <w:jc w:val="both"/>
        <w:rPr>
          <w:sz w:val="28"/>
          <w:szCs w:val="24"/>
          <w:lang w:eastAsia="ru-RU"/>
        </w:rPr>
      </w:pPr>
      <w:r w:rsidRPr="00DA4F0A">
        <w:rPr>
          <w:sz w:val="28"/>
          <w:szCs w:val="24"/>
          <w:lang w:eastAsia="ru-RU"/>
        </w:rPr>
        <w:t>об удовлетворении жалобы, в том числе в форме отмены принятого решения, исправления допущенных органом, предоставляющим муниципальную (государственную) услугу,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а также в иных формах;</w:t>
      </w:r>
    </w:p>
    <w:p w:rsidR="00DA4F0A" w:rsidRPr="00DA4F0A" w:rsidRDefault="00DA4F0A" w:rsidP="00DA4F0A">
      <w:pPr>
        <w:ind w:firstLine="709"/>
        <w:jc w:val="both"/>
        <w:rPr>
          <w:sz w:val="28"/>
          <w:szCs w:val="24"/>
          <w:lang w:eastAsia="ru-RU"/>
        </w:rPr>
      </w:pPr>
      <w:r w:rsidRPr="00DA4F0A">
        <w:rPr>
          <w:sz w:val="28"/>
          <w:szCs w:val="24"/>
          <w:lang w:eastAsia="ru-RU"/>
        </w:rPr>
        <w:t>отказывает в удовлетворении жалобы.</w:t>
      </w:r>
    </w:p>
    <w:p w:rsidR="00DA4F0A" w:rsidRPr="00DA4F0A" w:rsidRDefault="00DA4F0A" w:rsidP="00DA4F0A">
      <w:pPr>
        <w:ind w:firstLine="709"/>
        <w:jc w:val="both"/>
        <w:rPr>
          <w:sz w:val="28"/>
          <w:szCs w:val="24"/>
          <w:lang w:eastAsia="ru-RU"/>
        </w:rPr>
      </w:pPr>
      <w:r w:rsidRPr="00DA4F0A">
        <w:rPr>
          <w:sz w:val="28"/>
          <w:szCs w:val="24"/>
          <w:lang w:eastAsia="ru-RU"/>
        </w:rPr>
        <w:t xml:space="preserve">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услуги, </w:t>
      </w:r>
      <w:r w:rsidRPr="00DA4F0A">
        <w:rPr>
          <w:color w:val="0000FF"/>
          <w:sz w:val="28"/>
          <w:szCs w:val="24"/>
          <w:lang w:eastAsia="ru-RU"/>
        </w:rPr>
        <w:t>не позднее пяти рабочих дней</w:t>
      </w:r>
      <w:r w:rsidRPr="00DA4F0A">
        <w:rPr>
          <w:sz w:val="28"/>
          <w:szCs w:val="24"/>
          <w:lang w:eastAsia="ru-RU"/>
        </w:rPr>
        <w:t xml:space="preserve"> со дня принятия решения, если иное не установлено законодательством Российской Федерации.</w:t>
      </w:r>
    </w:p>
    <w:p w:rsidR="00DA4F0A" w:rsidRPr="00DA4F0A" w:rsidRDefault="005028C3" w:rsidP="00DA4F0A">
      <w:pPr>
        <w:ind w:firstLine="709"/>
        <w:jc w:val="both"/>
        <w:rPr>
          <w:sz w:val="28"/>
          <w:szCs w:val="24"/>
          <w:lang w:eastAsia="ru-RU"/>
        </w:rPr>
      </w:pPr>
      <w:r w:rsidRPr="00792491">
        <w:rPr>
          <w:sz w:val="28"/>
          <w:szCs w:val="24"/>
          <w:lang w:eastAsia="ru-RU"/>
        </w:rPr>
        <w:lastRenderedPageBreak/>
        <w:t>6</w:t>
      </w:r>
      <w:r w:rsidR="00DA4F0A" w:rsidRPr="00DA4F0A">
        <w:rPr>
          <w:sz w:val="28"/>
          <w:szCs w:val="24"/>
          <w:lang w:eastAsia="ru-RU"/>
        </w:rPr>
        <w:t>.14.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.15. В ответе по результатам рассмотрения жалобы указываются:</w:t>
      </w:r>
    </w:p>
    <w:p w:rsidR="00DA4F0A" w:rsidRPr="00DA4F0A" w:rsidRDefault="00DA4F0A" w:rsidP="00DA4F0A">
      <w:pPr>
        <w:ind w:firstLine="709"/>
        <w:jc w:val="both"/>
        <w:rPr>
          <w:sz w:val="28"/>
          <w:szCs w:val="24"/>
          <w:lang w:eastAsia="ru-RU"/>
        </w:rPr>
      </w:pPr>
      <w:r w:rsidRPr="00DA4F0A">
        <w:rPr>
          <w:sz w:val="28"/>
          <w:szCs w:val="24"/>
          <w:lang w:eastAsia="ru-RU"/>
        </w:rP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
    <w:p w:rsidR="00DA4F0A" w:rsidRPr="00DA4F0A" w:rsidRDefault="00DA4F0A" w:rsidP="00DA4F0A">
      <w:pPr>
        <w:ind w:firstLine="709"/>
        <w:jc w:val="both"/>
        <w:rPr>
          <w:sz w:val="28"/>
          <w:szCs w:val="24"/>
          <w:lang w:eastAsia="ru-RU"/>
        </w:rPr>
      </w:pPr>
      <w:r w:rsidRPr="00DA4F0A">
        <w:rPr>
          <w:sz w:val="28"/>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DA4F0A" w:rsidRPr="00DA4F0A" w:rsidRDefault="00DA4F0A" w:rsidP="00DA4F0A">
      <w:pPr>
        <w:ind w:firstLine="709"/>
        <w:jc w:val="both"/>
        <w:rPr>
          <w:sz w:val="28"/>
          <w:szCs w:val="24"/>
          <w:lang w:eastAsia="ru-RU"/>
        </w:rPr>
      </w:pPr>
      <w:r w:rsidRPr="00DA4F0A">
        <w:rPr>
          <w:sz w:val="28"/>
          <w:szCs w:val="24"/>
          <w:lang w:eastAsia="ru-RU"/>
        </w:rPr>
        <w:t>фамилия, имя, отчество (при наличии) или наименование заявителя;</w:t>
      </w:r>
    </w:p>
    <w:p w:rsidR="00DA4F0A" w:rsidRPr="00DA4F0A" w:rsidRDefault="00DA4F0A" w:rsidP="00DA4F0A">
      <w:pPr>
        <w:ind w:firstLine="709"/>
        <w:jc w:val="both"/>
        <w:rPr>
          <w:sz w:val="28"/>
          <w:szCs w:val="24"/>
          <w:lang w:eastAsia="ru-RU"/>
        </w:rPr>
      </w:pPr>
      <w:r w:rsidRPr="00DA4F0A">
        <w:rPr>
          <w:sz w:val="28"/>
          <w:szCs w:val="24"/>
          <w:lang w:eastAsia="ru-RU"/>
        </w:rPr>
        <w:t>основания для принятия решения по жалобе;</w:t>
      </w:r>
    </w:p>
    <w:p w:rsidR="00DA4F0A" w:rsidRPr="00DA4F0A" w:rsidRDefault="00DA4F0A" w:rsidP="00DA4F0A">
      <w:pPr>
        <w:ind w:firstLine="709"/>
        <w:jc w:val="both"/>
        <w:rPr>
          <w:sz w:val="28"/>
          <w:szCs w:val="24"/>
          <w:lang w:eastAsia="ru-RU"/>
        </w:rPr>
      </w:pPr>
      <w:r w:rsidRPr="00DA4F0A">
        <w:rPr>
          <w:sz w:val="28"/>
          <w:szCs w:val="24"/>
          <w:lang w:eastAsia="ru-RU"/>
        </w:rPr>
        <w:t>принятое по жалобе решение;</w:t>
      </w:r>
    </w:p>
    <w:p w:rsidR="00DA4F0A" w:rsidRPr="00DA4F0A" w:rsidRDefault="00DA4F0A" w:rsidP="00DA4F0A">
      <w:pPr>
        <w:ind w:firstLine="709"/>
        <w:jc w:val="both"/>
        <w:rPr>
          <w:sz w:val="28"/>
          <w:szCs w:val="24"/>
          <w:lang w:eastAsia="ru-RU"/>
        </w:rPr>
      </w:pPr>
      <w:r w:rsidRPr="00DA4F0A">
        <w:rPr>
          <w:sz w:val="28"/>
          <w:szCs w:val="24"/>
          <w:lang w:eastAsia="ru-RU"/>
        </w:rPr>
        <w:t>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DA4F0A" w:rsidRPr="00DA4F0A" w:rsidRDefault="00DA4F0A" w:rsidP="00DA4F0A">
      <w:pPr>
        <w:ind w:firstLine="709"/>
        <w:jc w:val="both"/>
        <w:rPr>
          <w:sz w:val="28"/>
          <w:szCs w:val="24"/>
          <w:lang w:eastAsia="ru-RU"/>
        </w:rPr>
      </w:pPr>
      <w:r w:rsidRPr="00DA4F0A">
        <w:rPr>
          <w:sz w:val="28"/>
          <w:szCs w:val="24"/>
          <w:lang w:eastAsia="ru-RU"/>
        </w:rPr>
        <w:t>сведения о порядке обжалования принятого по жалобе решения.</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 xml:space="preserve">.16. Ответ по результатам рассмотрения жалобы подписывается уполномоченным на рассмотрение жалобы лицом. </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.17. Уполномоченное на рассмотрение жалобы лицо отказывает в удовлетворении жалобы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наличие вступившего в законную силу решения суда, арбитражного суда по жалобе о том же предмете и по тем же основаниям;</w:t>
      </w:r>
    </w:p>
    <w:p w:rsidR="00DA4F0A" w:rsidRPr="00DA4F0A" w:rsidRDefault="00DA4F0A" w:rsidP="00DA4F0A">
      <w:pPr>
        <w:ind w:firstLine="709"/>
        <w:jc w:val="both"/>
        <w:rPr>
          <w:sz w:val="28"/>
          <w:szCs w:val="24"/>
          <w:lang w:eastAsia="ru-RU"/>
        </w:rPr>
      </w:pPr>
      <w:r w:rsidRPr="00DA4F0A">
        <w:rPr>
          <w:sz w:val="28"/>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A4F0A" w:rsidRPr="00DA4F0A" w:rsidRDefault="00DA4F0A" w:rsidP="00DA4F0A">
      <w:pPr>
        <w:ind w:firstLine="709"/>
        <w:jc w:val="both"/>
        <w:rPr>
          <w:sz w:val="28"/>
          <w:szCs w:val="24"/>
          <w:lang w:eastAsia="ru-RU"/>
        </w:rPr>
      </w:pPr>
      <w:r w:rsidRPr="00DA4F0A">
        <w:rPr>
          <w:sz w:val="28"/>
          <w:szCs w:val="24"/>
          <w:lang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A4F0A" w:rsidRPr="00DA4F0A" w:rsidRDefault="005028C3" w:rsidP="00DA4F0A">
      <w:pPr>
        <w:ind w:firstLine="709"/>
        <w:jc w:val="both"/>
        <w:rPr>
          <w:sz w:val="28"/>
          <w:szCs w:val="24"/>
          <w:lang w:eastAsia="ru-RU"/>
        </w:rPr>
      </w:pPr>
      <w:r w:rsidRPr="00792491">
        <w:rPr>
          <w:sz w:val="28"/>
          <w:szCs w:val="24"/>
          <w:lang w:eastAsia="ru-RU"/>
        </w:rPr>
        <w:t>6</w:t>
      </w:r>
      <w:r w:rsidR="00DA4F0A" w:rsidRPr="00DA4F0A">
        <w:rPr>
          <w:sz w:val="28"/>
          <w:szCs w:val="24"/>
          <w:lang w:eastAsia="ru-RU"/>
        </w:rPr>
        <w:t>.18. Уполномоченное на рассмотрение жалобы лицо вправе оставить жалобу без ответа в следующих случаях:</w:t>
      </w:r>
    </w:p>
    <w:p w:rsidR="00DA4F0A" w:rsidRPr="00DA4F0A" w:rsidRDefault="00DA4F0A" w:rsidP="00DA4F0A">
      <w:pPr>
        <w:ind w:firstLine="709"/>
        <w:jc w:val="both"/>
        <w:rPr>
          <w:sz w:val="28"/>
          <w:szCs w:val="24"/>
          <w:lang w:eastAsia="ru-RU"/>
        </w:rPr>
      </w:pPr>
      <w:r w:rsidRPr="00DA4F0A">
        <w:rPr>
          <w:sz w:val="28"/>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A4F0A" w:rsidRPr="00DA4F0A" w:rsidRDefault="00DA4F0A" w:rsidP="00DA4F0A">
      <w:pPr>
        <w:ind w:firstLine="709"/>
        <w:jc w:val="both"/>
        <w:rPr>
          <w:sz w:val="28"/>
          <w:szCs w:val="24"/>
          <w:lang w:eastAsia="ru-RU"/>
        </w:rPr>
      </w:pPr>
      <w:r w:rsidRPr="00DA4F0A">
        <w:rPr>
          <w:sz w:val="28"/>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4F0A" w:rsidRPr="00DA4F0A" w:rsidRDefault="00DA4F0A" w:rsidP="00DA4F0A">
      <w:pPr>
        <w:ind w:firstLine="709"/>
        <w:jc w:val="both"/>
        <w:rPr>
          <w:sz w:val="28"/>
          <w:szCs w:val="24"/>
          <w:lang w:eastAsia="ru-RU"/>
        </w:rPr>
      </w:pPr>
    </w:p>
    <w:p w:rsidR="00254DBF" w:rsidRDefault="00254DBF" w:rsidP="00254DBF">
      <w:pPr>
        <w:tabs>
          <w:tab w:val="center" w:pos="4950"/>
          <w:tab w:val="left" w:pos="7880"/>
        </w:tabs>
        <w:jc w:val="right"/>
        <w:rPr>
          <w:b/>
          <w:sz w:val="32"/>
          <w:szCs w:val="32"/>
        </w:rPr>
      </w:pPr>
    </w:p>
    <w:p w:rsidR="00254DBF" w:rsidRDefault="00254DBF" w:rsidP="00254DBF">
      <w:pPr>
        <w:autoSpaceDE w:val="0"/>
        <w:autoSpaceDN w:val="0"/>
        <w:adjustRightInd w:val="0"/>
        <w:jc w:val="center"/>
        <w:rPr>
          <w:b/>
          <w:sz w:val="28"/>
          <w:szCs w:val="28"/>
        </w:rPr>
      </w:pPr>
    </w:p>
    <w:p w:rsidR="00420A7A" w:rsidRPr="00792491" w:rsidRDefault="00420A7A"/>
    <w:p w:rsidR="00FF309C" w:rsidRPr="00792491" w:rsidRDefault="00FF309C"/>
    <w:p w:rsidR="00FF309C" w:rsidRPr="00792491" w:rsidRDefault="00FF309C"/>
    <w:p w:rsidR="00FF309C" w:rsidRPr="00792491" w:rsidRDefault="00FF309C"/>
    <w:p w:rsidR="00FF309C" w:rsidRPr="00792491" w:rsidRDefault="00FF309C"/>
    <w:p w:rsidR="00FF309C" w:rsidRPr="00792491" w:rsidRDefault="00FF309C"/>
    <w:p w:rsidR="00FF309C" w:rsidRPr="00792491" w:rsidRDefault="00FF309C"/>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lastRenderedPageBreak/>
        <w:t xml:space="preserve">Приложение </w:t>
      </w:r>
      <w:r w:rsidR="005E01C7">
        <w:rPr>
          <w:sz w:val="28"/>
          <w:szCs w:val="28"/>
          <w:lang w:eastAsia="ru-RU"/>
        </w:rPr>
        <w:t>1</w:t>
      </w:r>
    </w:p>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FF309C" w:rsidRPr="00FF309C" w:rsidRDefault="00FF309C" w:rsidP="00FF309C">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FF309C" w:rsidRPr="00FF309C" w:rsidRDefault="00FF309C" w:rsidP="00FF309C">
      <w:pPr>
        <w:widowControl w:val="0"/>
        <w:autoSpaceDE w:val="0"/>
        <w:autoSpaceDN w:val="0"/>
        <w:adjustRightInd w:val="0"/>
        <w:ind w:firstLine="720"/>
        <w:jc w:val="center"/>
        <w:rPr>
          <w:sz w:val="28"/>
          <w:szCs w:val="28"/>
          <w:lang w:eastAsia="ru-RU"/>
        </w:rPr>
      </w:pPr>
    </w:p>
    <w:p w:rsidR="00FF309C" w:rsidRPr="00FF309C" w:rsidRDefault="00FF309C" w:rsidP="00FF309C">
      <w:pPr>
        <w:autoSpaceDE w:val="0"/>
        <w:autoSpaceDN w:val="0"/>
        <w:jc w:val="center"/>
        <w:rPr>
          <w:sz w:val="28"/>
          <w:szCs w:val="28"/>
          <w:lang w:eastAsia="ru-RU"/>
        </w:rPr>
      </w:pPr>
      <w:bookmarkStart w:id="8" w:name="P435"/>
      <w:bookmarkEnd w:id="8"/>
      <w:r w:rsidRPr="00FF309C">
        <w:rPr>
          <w:sz w:val="28"/>
          <w:szCs w:val="28"/>
          <w:lang w:eastAsia="ru-RU"/>
        </w:rPr>
        <w:t>Блок-схема</w:t>
      </w:r>
    </w:p>
    <w:p w:rsidR="00FF309C" w:rsidRPr="00FF309C" w:rsidRDefault="00FF309C" w:rsidP="00FF309C">
      <w:pPr>
        <w:autoSpaceDE w:val="0"/>
        <w:autoSpaceDN w:val="0"/>
        <w:jc w:val="center"/>
        <w:rPr>
          <w:sz w:val="28"/>
          <w:szCs w:val="28"/>
          <w:lang w:eastAsia="ru-RU"/>
        </w:rPr>
      </w:pPr>
      <w:r w:rsidRPr="00FF309C">
        <w:rPr>
          <w:sz w:val="28"/>
          <w:szCs w:val="28"/>
          <w:lang w:eastAsia="ru-RU"/>
        </w:rPr>
        <w:t>предоставления муниципальной услуги</w:t>
      </w:r>
    </w:p>
    <w:p w:rsidR="00FF309C" w:rsidRPr="00FF309C" w:rsidRDefault="00FF309C" w:rsidP="00FF309C">
      <w:pPr>
        <w:autoSpaceDE w:val="0"/>
        <w:autoSpaceDN w:val="0"/>
        <w:jc w:val="center"/>
        <w:rPr>
          <w:sz w:val="28"/>
          <w:szCs w:val="28"/>
          <w:lang w:eastAsia="ru-RU"/>
        </w:rPr>
      </w:pPr>
      <w:r w:rsidRPr="00FF309C">
        <w:rPr>
          <w:sz w:val="28"/>
          <w:szCs w:val="28"/>
          <w:lang w:eastAsia="ru-RU"/>
        </w:rPr>
        <w:t xml:space="preserve">«Передача в муниципальную собственность </w:t>
      </w:r>
      <w:proofErr w:type="gramStart"/>
      <w:r w:rsidRPr="00FF309C">
        <w:rPr>
          <w:sz w:val="28"/>
          <w:szCs w:val="28"/>
          <w:lang w:eastAsia="ru-RU"/>
        </w:rPr>
        <w:t>приватизированных</w:t>
      </w:r>
      <w:proofErr w:type="gramEnd"/>
      <w:r w:rsidRPr="00FF309C">
        <w:rPr>
          <w:sz w:val="28"/>
          <w:szCs w:val="28"/>
          <w:lang w:eastAsia="ru-RU"/>
        </w:rPr>
        <w:t xml:space="preserve"> </w:t>
      </w:r>
    </w:p>
    <w:p w:rsidR="00FF309C" w:rsidRPr="00FF309C" w:rsidRDefault="00FF309C" w:rsidP="00FF309C">
      <w:pPr>
        <w:autoSpaceDE w:val="0"/>
        <w:autoSpaceDN w:val="0"/>
        <w:jc w:val="center"/>
        <w:rPr>
          <w:sz w:val="28"/>
          <w:szCs w:val="28"/>
          <w:lang w:eastAsia="ru-RU"/>
        </w:rPr>
      </w:pPr>
      <w:r w:rsidRPr="00FF309C">
        <w:rPr>
          <w:sz w:val="28"/>
          <w:szCs w:val="28"/>
          <w:lang w:eastAsia="ru-RU"/>
        </w:rPr>
        <w:t>жилых помещений»</w:t>
      </w:r>
    </w:p>
    <w:p w:rsidR="00FF309C" w:rsidRPr="00FF309C" w:rsidRDefault="00FF309C" w:rsidP="00FF309C">
      <w:pPr>
        <w:widowControl w:val="0"/>
        <w:autoSpaceDE w:val="0"/>
        <w:autoSpaceDN w:val="0"/>
        <w:adjustRightInd w:val="0"/>
        <w:spacing w:line="276" w:lineRule="auto"/>
        <w:outlineLvl w:val="1"/>
        <w:rPr>
          <w:sz w:val="28"/>
          <w:szCs w:val="28"/>
          <w:lang w:eastAsia="ru-RU"/>
        </w:rPr>
      </w:pPr>
      <w:r>
        <w:rPr>
          <w:rFonts w:ascii="Arial" w:hAnsi="Arial" w:cs="Arial"/>
          <w:noProof/>
          <w:lang w:eastAsia="ru-RU"/>
        </w:rPr>
        <mc:AlternateContent>
          <mc:Choice Requires="wps">
            <w:drawing>
              <wp:anchor distT="0" distB="0" distL="114300" distR="114300" simplePos="0" relativeHeight="251659264" behindDoc="1" locked="0" layoutInCell="1" allowOverlap="1">
                <wp:simplePos x="0" y="0"/>
                <wp:positionH relativeFrom="column">
                  <wp:posOffset>-285115</wp:posOffset>
                </wp:positionH>
                <wp:positionV relativeFrom="paragraph">
                  <wp:posOffset>104140</wp:posOffset>
                </wp:positionV>
                <wp:extent cx="6440170" cy="314325"/>
                <wp:effectExtent l="0" t="0" r="1778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0170" cy="314325"/>
                        </a:xfrm>
                        <a:prstGeom prst="rect">
                          <a:avLst/>
                        </a:prstGeom>
                        <a:solidFill>
                          <a:srgbClr val="FFFFFF"/>
                        </a:solidFill>
                        <a:ln w="9525">
                          <a:solidFill>
                            <a:srgbClr val="000000"/>
                          </a:solidFill>
                          <a:miter lim="800000"/>
                          <a:headEnd/>
                          <a:tailEnd/>
                        </a:ln>
                      </wps:spPr>
                      <wps:txbx>
                        <w:txbxContent>
                          <w:p w:rsidR="00792491" w:rsidRPr="00855E0D" w:rsidRDefault="00792491" w:rsidP="00FF309C">
                            <w:pPr>
                              <w:jc w:val="center"/>
                            </w:pPr>
                            <w:r w:rsidRPr="00855E0D">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22.45pt;margin-top:8.2pt;width:507.1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">
                <v:textbox>
                  <w:txbxContent>
                    <w:p w:rsidR="00792491" w:rsidRPr="00855E0D" w:rsidRDefault="00792491" w:rsidP="00FF309C">
                      <w:pPr>
                        <w:jc w:val="center"/>
                      </w:pPr>
                      <w:r w:rsidRPr="00855E0D">
                        <w:t>Прием и регистрация заявления о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2336" behindDoc="1" locked="0" layoutInCell="1" allowOverlap="1">
                <wp:simplePos x="0" y="0"/>
                <wp:positionH relativeFrom="column">
                  <wp:posOffset>4928235</wp:posOffset>
                </wp:positionH>
                <wp:positionV relativeFrom="paragraph">
                  <wp:posOffset>183515</wp:posOffset>
                </wp:positionV>
                <wp:extent cx="0" cy="215900"/>
                <wp:effectExtent l="60960" t="12065" r="53340"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388.05pt;margin-top:14.45pt;width:0;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e9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3360" behindDoc="1" locked="0" layoutInCell="1" allowOverlap="1">
                <wp:simplePos x="0" y="0"/>
                <wp:positionH relativeFrom="column">
                  <wp:posOffset>1018540</wp:posOffset>
                </wp:positionH>
                <wp:positionV relativeFrom="paragraph">
                  <wp:posOffset>186055</wp:posOffset>
                </wp:positionV>
                <wp:extent cx="0" cy="215900"/>
                <wp:effectExtent l="56515" t="5080" r="57785"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80.2pt;margin-top:14.65pt;width:0;height:17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">
                <v:stroke endarrow="block"/>
              </v:shape>
            </w:pict>
          </mc:Fallback>
        </mc:AlternateContent>
      </w:r>
    </w:p>
    <w:p w:rsidR="00FF309C" w:rsidRPr="00FF309C" w:rsidRDefault="00FF309C" w:rsidP="00FF309C">
      <w:pPr>
        <w:widowControl w:val="0"/>
        <w:autoSpaceDE w:val="0"/>
        <w:autoSpaceDN w:val="0"/>
        <w:adjustRightInd w:val="0"/>
        <w:spacing w:line="192" w:lineRule="auto"/>
        <w:rPr>
          <w:sz w:val="28"/>
          <w:szCs w:val="28"/>
          <w:lang w:eastAsia="ru-RU"/>
        </w:rPr>
      </w:pPr>
      <w:r>
        <w:rPr>
          <w:rFonts w:ascii="Arial" w:hAnsi="Arial" w:cs="Arial"/>
          <w:noProof/>
          <w:lang w:eastAsia="ru-RU"/>
        </w:rPr>
        <mc:AlternateContent>
          <mc:Choice Requires="wps">
            <w:drawing>
              <wp:anchor distT="0" distB="0" distL="114298" distR="114298" simplePos="0" relativeHeight="251680768" behindDoc="1" locked="0" layoutInCell="1" allowOverlap="1">
                <wp:simplePos x="0" y="0"/>
                <wp:positionH relativeFrom="column">
                  <wp:posOffset>2813049</wp:posOffset>
                </wp:positionH>
                <wp:positionV relativeFrom="paragraph">
                  <wp:posOffset>-3810</wp:posOffset>
                </wp:positionV>
                <wp:extent cx="0" cy="172085"/>
                <wp:effectExtent l="76200" t="0" r="57150" b="565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21.5pt;margin-top:-.3pt;width:0;height:13.55pt;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0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NJSdzAjLqP29vtffe9+7S9R9sP3QMs27vtbfe5+9Z97R66LwicoXOtthkA&#10;FPLK+NrJWl7rS0XeWiRVUWO5YKGCm40G1NRHxI9C/MZqyD9vXyoKPnjpVGjjujKNh4QGoXWY1uY4&#10;LbZ2iOwOCZymp4NkPA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">
                <v:stroke endarrow="block"/>
              </v:shape>
            </w:pict>
          </mc:Fallback>
        </mc:AlternateContent>
      </w:r>
    </w:p>
    <w:p w:rsidR="00FF309C" w:rsidRPr="00FF309C" w:rsidRDefault="00FF309C" w:rsidP="00FF309C">
      <w:pPr>
        <w:widowControl w:val="0"/>
        <w:autoSpaceDE w:val="0"/>
        <w:autoSpaceDN w:val="0"/>
        <w:adjustRightInd w:val="0"/>
        <w:rPr>
          <w:sz w:val="28"/>
          <w:szCs w:val="28"/>
          <w:lang w:eastAsia="ru-RU"/>
        </w:rPr>
      </w:pPr>
      <w:r>
        <w:rPr>
          <w:rFonts w:ascii="Arial" w:hAnsi="Arial" w:cs="Arial"/>
          <w:noProof/>
          <w:lang w:eastAsia="ru-RU"/>
        </w:rPr>
        <mc:AlternateContent>
          <mc:Choice Requires="wps">
            <w:drawing>
              <wp:anchor distT="0" distB="0" distL="114300" distR="114300" simplePos="0" relativeHeight="251679744" behindDoc="1" locked="0" layoutInCell="1" allowOverlap="1">
                <wp:simplePos x="0" y="0"/>
                <wp:positionH relativeFrom="column">
                  <wp:posOffset>1729740</wp:posOffset>
                </wp:positionH>
                <wp:positionV relativeFrom="paragraph">
                  <wp:posOffset>-635</wp:posOffset>
                </wp:positionV>
                <wp:extent cx="2066925" cy="1131570"/>
                <wp:effectExtent l="0" t="0" r="2857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131570"/>
                        </a:xfrm>
                        <a:prstGeom prst="rect">
                          <a:avLst/>
                        </a:prstGeom>
                        <a:solidFill>
                          <a:srgbClr val="FFFFFF"/>
                        </a:solidFill>
                        <a:ln w="9525">
                          <a:solidFill>
                            <a:srgbClr val="000000"/>
                          </a:solidFill>
                          <a:miter lim="800000"/>
                          <a:headEnd/>
                          <a:tailEnd/>
                        </a:ln>
                      </wps:spPr>
                      <wps:txbx>
                        <w:txbxContent>
                          <w:p w:rsidR="00792491" w:rsidRPr="00FF309C" w:rsidRDefault="00792491" w:rsidP="00FF309C">
                            <w:pPr>
                              <w:jc w:val="center"/>
                              <w:rPr>
                                <w:sz w:val="18"/>
                              </w:rPr>
                            </w:pPr>
                            <w:r w:rsidRPr="00C64A7E">
                              <w:t xml:space="preserve">Отсутствие документов, </w:t>
                            </w:r>
                            <w:r>
                              <w:t>содержащих сведения, необходимые</w:t>
                            </w:r>
                            <w:r w:rsidRPr="00C64A7E">
                              <w:t xml:space="preserve"> для предоставления муниципальной ус</w:t>
                            </w:r>
                            <w:r>
                              <w:t>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7" style="position:absolute;margin-left:136.2pt;margin-top:-.05pt;width:162.75pt;height:8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">
                <v:textbox>
                  <w:txbxContent>
                    <w:p w:rsidR="00792491" w:rsidRPr="00FF309C" w:rsidRDefault="00792491" w:rsidP="00FF309C">
                      <w:pPr>
                        <w:jc w:val="center"/>
                        <w:rPr>
                          <w:sz w:val="18"/>
                        </w:rPr>
                      </w:pPr>
                      <w:r w:rsidRPr="00C64A7E">
                        <w:t xml:space="preserve">Отсутствие документов, </w:t>
                      </w:r>
                      <w:r>
                        <w:t>содержащих сведения, необходимые</w:t>
                      </w:r>
                      <w:r w:rsidRPr="00C64A7E">
                        <w:t xml:space="preserve"> для предоставления муниципальной ус</w:t>
                      </w:r>
                      <w:r>
                        <w:t>луги</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1312" behindDoc="1" locked="0" layoutInCell="1" allowOverlap="1">
                <wp:simplePos x="0" y="0"/>
                <wp:positionH relativeFrom="column">
                  <wp:posOffset>3905250</wp:posOffset>
                </wp:positionH>
                <wp:positionV relativeFrom="paragraph">
                  <wp:posOffset>1270</wp:posOffset>
                </wp:positionV>
                <wp:extent cx="2268220" cy="852170"/>
                <wp:effectExtent l="9525" t="10795" r="825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85217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rPr>
                                <w:sz w:val="18"/>
                              </w:rPr>
                            </w:pPr>
                            <w:r w:rsidRPr="00C64A7E">
                              <w:t>Отсутствие документов, необходимых для предоставл</w:t>
                            </w:r>
                            <w:r>
                              <w:t>ения муниципальной услуги, пред</w:t>
                            </w:r>
                            <w:r w:rsidRPr="00C64A7E">
                              <w:t>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margin-left:307.5pt;margin-top:.1pt;width:178.6pt;height: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">
                <v:textbox>
                  <w:txbxContent>
                    <w:p w:rsidR="00792491" w:rsidRPr="00C64A7E" w:rsidRDefault="00792491" w:rsidP="00FF309C">
                      <w:pPr>
                        <w:jc w:val="center"/>
                        <w:rPr>
                          <w:sz w:val="18"/>
                        </w:rPr>
                      </w:pPr>
                      <w:r w:rsidRPr="00C64A7E">
                        <w:t>Отсутствие документов, необходимых для предоставл</w:t>
                      </w:r>
                      <w:r>
                        <w:t>ения муниципальной услуги, пред</w:t>
                      </w:r>
                      <w:r w:rsidRPr="00C64A7E">
                        <w:t>ставляемых заявителем по собственной инициативе</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0288" behindDoc="1" locked="0" layoutInCell="1" allowOverlap="1">
                <wp:simplePos x="0" y="0"/>
                <wp:positionH relativeFrom="column">
                  <wp:posOffset>-285115</wp:posOffset>
                </wp:positionH>
                <wp:positionV relativeFrom="paragraph">
                  <wp:posOffset>1270</wp:posOffset>
                </wp:positionV>
                <wp:extent cx="1856105" cy="714375"/>
                <wp:effectExtent l="0" t="0" r="1079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71437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Наличие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9" style="position:absolute;margin-left:-22.45pt;margin-top:.1pt;width:146.1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">
                <v:textbox>
                  <w:txbxContent>
                    <w:p w:rsidR="00792491" w:rsidRPr="00C64A7E" w:rsidRDefault="00792491" w:rsidP="00FF309C">
                      <w:pPr>
                        <w:jc w:val="center"/>
                      </w:pPr>
                      <w:r w:rsidRPr="00C64A7E">
                        <w:t>Наличие документов, необходимых для предоставления муниципальной услуги</w:t>
                      </w:r>
                    </w:p>
                  </w:txbxContent>
                </v:textbox>
              </v:rect>
            </w:pict>
          </mc:Fallback>
        </mc:AlternateContent>
      </w:r>
    </w:p>
    <w:p w:rsidR="00FF309C" w:rsidRPr="00FF309C" w:rsidRDefault="00FF309C" w:rsidP="00FF309C">
      <w:pPr>
        <w:tabs>
          <w:tab w:val="left" w:pos="701"/>
          <w:tab w:val="left" w:pos="3794"/>
        </w:tabs>
        <w:rPr>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tabs>
          <w:tab w:val="left" w:pos="4545"/>
          <w:tab w:val="left" w:pos="5425"/>
          <w:tab w:val="left" w:pos="7740"/>
        </w:tabs>
        <w:autoSpaceDE w:val="0"/>
        <w:autoSpaceDN w:val="0"/>
        <w:adjustRightInd w:val="0"/>
        <w:outlineLvl w:val="1"/>
        <w:rPr>
          <w:b/>
          <w:noProof/>
          <w:sz w:val="28"/>
          <w:szCs w:val="28"/>
          <w:lang w:eastAsia="ru-RU"/>
        </w:rPr>
      </w:pPr>
      <w:r>
        <w:rPr>
          <w:b/>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882015</wp:posOffset>
                </wp:positionH>
                <wp:positionV relativeFrom="paragraph">
                  <wp:posOffset>160655</wp:posOffset>
                </wp:positionV>
                <wp:extent cx="0" cy="1979930"/>
                <wp:effectExtent l="53340" t="8255"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69.45pt;margin-top:12.65pt;width:0;height:15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oiYwIAAHg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64384" behindDoc="1" locked="0" layoutInCell="1" allowOverlap="1">
                <wp:simplePos x="0" y="0"/>
                <wp:positionH relativeFrom="column">
                  <wp:posOffset>4928235</wp:posOffset>
                </wp:positionH>
                <wp:positionV relativeFrom="paragraph">
                  <wp:posOffset>94615</wp:posOffset>
                </wp:positionV>
                <wp:extent cx="0" cy="215900"/>
                <wp:effectExtent l="60960" t="8890" r="53340" b="228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388.05pt;margin-top:7.45pt;width:0;height:17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Mi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UI0UamFH/aXOzuet/9J83d2jzsb+HZXO7uem/9N/7b/19/xWBM3Sua20G&#10;AIW6ML52ulKX7bmm7yxSuqiJWvBQwdW6BdTER0SPQvzGtpB/3r3SDHzItdOhjavKNB4SGoRWYVrr&#10;w7T4yiG6PaRwOkxG4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">
                <v:stroke endarrow="block"/>
              </v:shape>
            </w:pict>
          </mc:Fallback>
        </mc:AlternateContent>
      </w:r>
    </w:p>
    <w:p w:rsidR="00FF309C" w:rsidRPr="00FF309C" w:rsidRDefault="008A15DE"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81792" behindDoc="1" locked="0" layoutInCell="1" allowOverlap="1" wp14:anchorId="35A5A7E3" wp14:editId="2F267287">
                <wp:simplePos x="0" y="0"/>
                <wp:positionH relativeFrom="column">
                  <wp:posOffset>2806065</wp:posOffset>
                </wp:positionH>
                <wp:positionV relativeFrom="paragraph">
                  <wp:posOffset>179070</wp:posOffset>
                </wp:positionV>
                <wp:extent cx="9525" cy="1551305"/>
                <wp:effectExtent l="76200" t="0" r="66675" b="488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5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0.95pt;margin-top:14.1pt;width:.75pt;height:122.15pt;flip:x;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">
                <v:stroke endarrow="block"/>
              </v:shape>
            </w:pict>
          </mc:Fallback>
        </mc:AlternateContent>
      </w:r>
      <w:r w:rsidR="00FF309C">
        <w:rPr>
          <w:noProof/>
          <w:lang w:eastAsia="ru-RU"/>
        </w:rPr>
        <mc:AlternateContent>
          <mc:Choice Requires="wps">
            <w:drawing>
              <wp:anchor distT="0" distB="0" distL="114300" distR="114300" simplePos="0" relativeHeight="251665408" behindDoc="1" locked="0" layoutInCell="1" allowOverlap="1" wp14:anchorId="57B5A523" wp14:editId="6E8D1684">
                <wp:simplePos x="0" y="0"/>
                <wp:positionH relativeFrom="column">
                  <wp:posOffset>3903980</wp:posOffset>
                </wp:positionH>
                <wp:positionV relativeFrom="paragraph">
                  <wp:posOffset>106045</wp:posOffset>
                </wp:positionV>
                <wp:extent cx="2249805" cy="861060"/>
                <wp:effectExtent l="0" t="0" r="17145" b="1524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86106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rPr>
                                <w:sz w:val="18"/>
                              </w:rPr>
                            </w:pPr>
                            <w:r w:rsidRPr="00C64A7E">
                              <w:t>Формирование и направление межведомственн</w:t>
                            </w:r>
                            <w:r>
                              <w:t>ых</w:t>
                            </w:r>
                            <w:r w:rsidRPr="00C64A7E">
                              <w:t xml:space="preserve"> запрос</w:t>
                            </w:r>
                            <w:r>
                              <w:t>ов</w:t>
                            </w:r>
                            <w:r w:rsidRPr="00C64A7E">
                              <w:t xml:space="preserve"> в органы власти</w:t>
                            </w:r>
                            <w:r>
                              <w:t xml:space="preserve">, </w:t>
                            </w:r>
                            <w:r w:rsidRPr="00C64A7E">
                              <w:t>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0" style="position:absolute;margin-left:307.4pt;margin-top:8.35pt;width:177.15pt;height:6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">
                <v:textbox>
                  <w:txbxContent>
                    <w:p w:rsidR="00792491" w:rsidRPr="00C64A7E" w:rsidRDefault="00792491" w:rsidP="00FF309C">
                      <w:pPr>
                        <w:jc w:val="center"/>
                        <w:rPr>
                          <w:sz w:val="18"/>
                        </w:rPr>
                      </w:pPr>
                      <w:r w:rsidRPr="00C64A7E">
                        <w:t>Формирование и направление межведомственн</w:t>
                      </w:r>
                      <w:r>
                        <w:t>ых</w:t>
                      </w:r>
                      <w:r w:rsidRPr="00C64A7E">
                        <w:t xml:space="preserve"> запрос</w:t>
                      </w:r>
                      <w:r>
                        <w:t>ов</w:t>
                      </w:r>
                      <w:r w:rsidRPr="00C64A7E">
                        <w:t xml:space="preserve"> в органы власти</w:t>
                      </w:r>
                      <w:r>
                        <w:t xml:space="preserve">, </w:t>
                      </w:r>
                      <w:r w:rsidRPr="00C64A7E">
                        <w:t>участвующие в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2576" behindDoc="1" locked="0" layoutInCell="1" allowOverlap="1">
                <wp:simplePos x="0" y="0"/>
                <wp:positionH relativeFrom="column">
                  <wp:posOffset>4986655</wp:posOffset>
                </wp:positionH>
                <wp:positionV relativeFrom="paragraph">
                  <wp:posOffset>149225</wp:posOffset>
                </wp:positionV>
                <wp:extent cx="0" cy="288290"/>
                <wp:effectExtent l="52705" t="6350" r="61595"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392.65pt;margin-top:11.75pt;width:0;height:22.7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3924935</wp:posOffset>
                </wp:positionH>
                <wp:positionV relativeFrom="paragraph">
                  <wp:posOffset>28575</wp:posOffset>
                </wp:positionV>
                <wp:extent cx="2248535" cy="389890"/>
                <wp:effectExtent l="0" t="0" r="18415"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8989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Получены ответы 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31" style="position:absolute;margin-left:309.05pt;margin-top:2.25pt;width:177.05pt;height:3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OOUwIAAGM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">
                <v:textbox>
                  <w:txbxContent>
                    <w:p w:rsidR="00792491" w:rsidRPr="00C64A7E" w:rsidRDefault="00792491" w:rsidP="00FF309C">
                      <w:pPr>
                        <w:jc w:val="center"/>
                      </w:pPr>
                      <w:r w:rsidRPr="00C64A7E">
                        <w:t>Получены ответы на межведомственные запросы</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7456" behindDoc="1" locked="0" layoutInCell="1" allowOverlap="1">
                <wp:simplePos x="0" y="0"/>
                <wp:positionH relativeFrom="column">
                  <wp:posOffset>-285115</wp:posOffset>
                </wp:positionH>
                <wp:positionV relativeFrom="paragraph">
                  <wp:posOffset>149225</wp:posOffset>
                </wp:positionV>
                <wp:extent cx="6439535" cy="276860"/>
                <wp:effectExtent l="0" t="0" r="18415" b="279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276860"/>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 xml:space="preserve">Рассмотрение </w:t>
                            </w:r>
                            <w:r>
                              <w:t xml:space="preserve">представленных </w:t>
                            </w:r>
                            <w:r w:rsidRPr="00C64A7E">
                              <w:t>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2" style="position:absolute;margin-left:-22.45pt;margin-top:11.75pt;width:507.05pt;height:2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Pc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">
                <v:textbox>
                  <w:txbxContent>
                    <w:p w:rsidR="00792491" w:rsidRPr="00C64A7E" w:rsidRDefault="00792491" w:rsidP="00FF309C">
                      <w:pPr>
                        <w:jc w:val="center"/>
                      </w:pPr>
                      <w:r w:rsidRPr="00C64A7E">
                        <w:t xml:space="preserve">Рассмотрение </w:t>
                      </w:r>
                      <w:r>
                        <w:t xml:space="preserve">представленных </w:t>
                      </w:r>
                      <w:r w:rsidRPr="00C64A7E">
                        <w:t>документов, необходимых для предоставления муниципальной услуги</w:t>
                      </w:r>
                    </w:p>
                  </w:txbxContent>
                </v:textbox>
              </v:rect>
            </w:pict>
          </mc:Fallback>
        </mc:AlternateContent>
      </w:r>
      <w:r>
        <w:rPr>
          <w:noProof/>
          <w:lang w:eastAsia="ru-RU"/>
        </w:rPr>
        <mc:AlternateContent>
          <mc:Choice Requires="wps">
            <w:drawing>
              <wp:anchor distT="0" distB="0" distL="114298" distR="114298" simplePos="0" relativeHeight="251673600" behindDoc="1" locked="0" layoutInCell="1" allowOverlap="1">
                <wp:simplePos x="0" y="0"/>
                <wp:positionH relativeFrom="column">
                  <wp:posOffset>5001894</wp:posOffset>
                </wp:positionH>
                <wp:positionV relativeFrom="paragraph">
                  <wp:posOffset>9525</wp:posOffset>
                </wp:positionV>
                <wp:extent cx="0" cy="157480"/>
                <wp:effectExtent l="76200" t="0" r="57150" b="5207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393.85pt;margin-top:.75pt;width:0;height:12.4pt;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6672" behindDoc="1" locked="0" layoutInCell="1" allowOverlap="1">
                <wp:simplePos x="0" y="0"/>
                <wp:positionH relativeFrom="column">
                  <wp:posOffset>4975225</wp:posOffset>
                </wp:positionH>
                <wp:positionV relativeFrom="paragraph">
                  <wp:posOffset>17145</wp:posOffset>
                </wp:positionV>
                <wp:extent cx="0" cy="252095"/>
                <wp:effectExtent l="60325" t="7620" r="5397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391.75pt;margin-top:1.35pt;width:0;height:19.85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L2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">
                <v:stroke endarrow="block"/>
              </v:shape>
            </w:pict>
          </mc:Fallback>
        </mc:AlternateContent>
      </w:r>
      <w:r>
        <w:rPr>
          <w:noProof/>
          <w:lang w:eastAsia="ru-RU"/>
        </w:rPr>
        <mc:AlternateContent>
          <mc:Choice Requires="wps">
            <w:drawing>
              <wp:anchor distT="0" distB="0" distL="114299" distR="114299" simplePos="0" relativeHeight="251674624" behindDoc="1" locked="0" layoutInCell="1" allowOverlap="1">
                <wp:simplePos x="0" y="0"/>
                <wp:positionH relativeFrom="column">
                  <wp:posOffset>882015</wp:posOffset>
                </wp:positionH>
                <wp:positionV relativeFrom="paragraph">
                  <wp:posOffset>17145</wp:posOffset>
                </wp:positionV>
                <wp:extent cx="0" cy="252095"/>
                <wp:effectExtent l="53340" t="7620" r="60960" b="165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69.45pt;margin-top:1.35pt;width:0;height:19.85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Ti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69504" behindDoc="1" locked="0" layoutInCell="1" allowOverlap="1" wp14:anchorId="655B3578" wp14:editId="771F3291">
                <wp:simplePos x="0" y="0"/>
                <wp:positionH relativeFrom="column">
                  <wp:posOffset>3316605</wp:posOffset>
                </wp:positionH>
                <wp:positionV relativeFrom="paragraph">
                  <wp:posOffset>64770</wp:posOffset>
                </wp:positionV>
                <wp:extent cx="2837815" cy="394335"/>
                <wp:effectExtent l="0" t="0" r="19685"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39433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3" style="position:absolute;margin-left:261.15pt;margin-top:5.1pt;width:223.45pt;height:3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">
                <v:textbox>
                  <w:txbxContent>
                    <w:p w:rsidR="00792491" w:rsidRPr="00C64A7E" w:rsidRDefault="00792491" w:rsidP="00FF309C">
                      <w:pPr>
                        <w:jc w:val="center"/>
                      </w:pPr>
                      <w:r w:rsidRPr="00C64A7E">
                        <w:t>Наличие оснований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8480" behindDoc="1" locked="0" layoutInCell="1" allowOverlap="1" wp14:anchorId="02E3D17A" wp14:editId="78E7DEE7">
                <wp:simplePos x="0" y="0"/>
                <wp:positionH relativeFrom="column">
                  <wp:posOffset>-284480</wp:posOffset>
                </wp:positionH>
                <wp:positionV relativeFrom="paragraph">
                  <wp:posOffset>64770</wp:posOffset>
                </wp:positionV>
                <wp:extent cx="3490595" cy="394335"/>
                <wp:effectExtent l="0" t="0" r="14605" b="2476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39433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34" style="position:absolute;margin-left:-22.4pt;margin-top:5.1pt;width:274.85pt;height:3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W4UQIAAGM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">
                <v:textbox>
                  <w:txbxContent>
                    <w:p w:rsidR="00792491" w:rsidRPr="00C64A7E" w:rsidRDefault="00792491" w:rsidP="00FF309C">
                      <w:pPr>
                        <w:jc w:val="center"/>
                      </w:pPr>
                      <w:r w:rsidRPr="00C64A7E">
                        <w:t>Отсутствуют основания для отказа в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7696" behindDoc="1" locked="0" layoutInCell="1" allowOverlap="1" wp14:anchorId="4351E39A" wp14:editId="3795654F">
                <wp:simplePos x="0" y="0"/>
                <wp:positionH relativeFrom="column">
                  <wp:posOffset>4975225</wp:posOffset>
                </wp:positionH>
                <wp:positionV relativeFrom="paragraph">
                  <wp:posOffset>50165</wp:posOffset>
                </wp:positionV>
                <wp:extent cx="0" cy="215900"/>
                <wp:effectExtent l="60325" t="12065" r="5397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91.75pt;margin-top:3.95pt;width:0;height:17p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2m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">
                <v:stroke endarrow="block"/>
              </v:shape>
            </w:pict>
          </mc:Fallback>
        </mc:AlternateContent>
      </w: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83840" behindDoc="1" locked="0" layoutInCell="1" allowOverlap="1" wp14:anchorId="795C63C8" wp14:editId="686CF8EC">
                <wp:simplePos x="0" y="0"/>
                <wp:positionH relativeFrom="column">
                  <wp:posOffset>3316605</wp:posOffset>
                </wp:positionH>
                <wp:positionV relativeFrom="paragraph">
                  <wp:posOffset>74930</wp:posOffset>
                </wp:positionV>
                <wp:extent cx="2844800" cy="553085"/>
                <wp:effectExtent l="0" t="0" r="12700"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553085"/>
                        </a:xfrm>
                        <a:prstGeom prst="rect">
                          <a:avLst/>
                        </a:prstGeom>
                        <a:solidFill>
                          <a:srgbClr val="FFFFFF"/>
                        </a:solidFill>
                        <a:ln w="9525">
                          <a:solidFill>
                            <a:srgbClr val="000000"/>
                          </a:solidFill>
                          <a:miter lim="800000"/>
                          <a:headEnd/>
                          <a:tailEnd/>
                        </a:ln>
                      </wps:spPr>
                      <wps:txbx>
                        <w:txbxContent>
                          <w:p w:rsidR="00792491" w:rsidRPr="00C64A7E" w:rsidRDefault="00792491" w:rsidP="00FF309C">
                            <w:pPr>
                              <w:jc w:val="center"/>
                            </w:pPr>
                            <w:r w:rsidRPr="00C64A7E">
                              <w:t>Под</w:t>
                            </w:r>
                            <w:r>
                              <w:t>писание главой сельского поселения Аган</w:t>
                            </w:r>
                            <w:r w:rsidRPr="00C64A7E">
                              <w:t xml:space="preserve">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5" style="position:absolute;margin-left:261.15pt;margin-top:5.9pt;width:224pt;height:4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">
                <v:textbox>
                  <w:txbxContent>
                    <w:p w:rsidR="00792491" w:rsidRPr="00C64A7E" w:rsidRDefault="00792491" w:rsidP="00FF309C">
                      <w:pPr>
                        <w:jc w:val="center"/>
                      </w:pPr>
                      <w:r w:rsidRPr="00C64A7E">
                        <w:t>Под</w:t>
                      </w:r>
                      <w:r>
                        <w:t>писание главой сельского поселения Аган</w:t>
                      </w:r>
                      <w:r w:rsidRPr="00C64A7E">
                        <w:t xml:space="preserve"> уведомления об отказе в предоставлении муниципальной услуги</w:t>
                      </w:r>
                    </w:p>
                  </w:txbxContent>
                </v:textbox>
              </v:rect>
            </w:pict>
          </mc:Fallback>
        </mc:AlternateContent>
      </w:r>
    </w:p>
    <w:p w:rsidR="00FF309C" w:rsidRPr="00792491" w:rsidRDefault="00FF309C" w:rsidP="00FF309C">
      <w:pPr>
        <w:autoSpaceDE w:val="0"/>
        <w:autoSpaceDN w:val="0"/>
        <w:adjustRightInd w:val="0"/>
        <w:outlineLvl w:val="1"/>
        <w:rPr>
          <w:b/>
          <w:noProof/>
          <w:sz w:val="28"/>
          <w:szCs w:val="28"/>
          <w:lang w:eastAsia="ru-RU"/>
        </w:rPr>
      </w:pPr>
    </w:p>
    <w:p w:rsidR="00FF309C" w:rsidRPr="00FF309C" w:rsidRDefault="008A15DE"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75648" behindDoc="1" locked="0" layoutInCell="1" allowOverlap="1" wp14:anchorId="3BD5A9AD" wp14:editId="0EDB36EE">
                <wp:simplePos x="0" y="0"/>
                <wp:positionH relativeFrom="column">
                  <wp:posOffset>303530</wp:posOffset>
                </wp:positionH>
                <wp:positionV relativeFrom="paragraph">
                  <wp:posOffset>10160</wp:posOffset>
                </wp:positionV>
                <wp:extent cx="1156970" cy="1270"/>
                <wp:effectExtent l="44450" t="0" r="68580" b="685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69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9pt;margin-top:.8pt;width:91.1pt;height:.1pt;rotation:90;flip:x;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">
                <v:stroke endarrow="block"/>
              </v:shape>
            </w:pict>
          </mc:Fallback>
        </mc:AlternateContent>
      </w:r>
    </w:p>
    <w:p w:rsidR="00FF309C" w:rsidRPr="00FF309C" w:rsidRDefault="00FF309C" w:rsidP="00FF309C">
      <w:pPr>
        <w:tabs>
          <w:tab w:val="left" w:pos="5912"/>
        </w:tabs>
        <w:autoSpaceDE w:val="0"/>
        <w:autoSpaceDN w:val="0"/>
        <w:adjustRightInd w:val="0"/>
        <w:ind w:left="708"/>
        <w:outlineLvl w:val="1"/>
        <w:rPr>
          <w:noProof/>
          <w:sz w:val="28"/>
          <w:szCs w:val="28"/>
          <w:lang w:eastAsia="ru-RU"/>
        </w:rPr>
      </w:pPr>
      <w:r>
        <w:rPr>
          <w:noProof/>
          <w:lang w:eastAsia="ru-RU"/>
        </w:rPr>
        <mc:AlternateContent>
          <mc:Choice Requires="wps">
            <w:drawing>
              <wp:anchor distT="0" distB="0" distL="114299" distR="114299" simplePos="0" relativeHeight="251678720" behindDoc="1" locked="0" layoutInCell="1" allowOverlap="1">
                <wp:simplePos x="0" y="0"/>
                <wp:positionH relativeFrom="column">
                  <wp:posOffset>4975225</wp:posOffset>
                </wp:positionH>
                <wp:positionV relativeFrom="paragraph">
                  <wp:posOffset>14605</wp:posOffset>
                </wp:positionV>
                <wp:extent cx="0" cy="252095"/>
                <wp:effectExtent l="60325" t="5080" r="5397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91.75pt;margin-top:1.15pt;width:0;height:19.85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0BYAIAAHU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">
                <v:stroke endarrow="block"/>
              </v:shape>
            </w:pict>
          </mc:Fallback>
        </mc:AlternateContent>
      </w:r>
    </w:p>
    <w:p w:rsidR="00FF309C" w:rsidRPr="00FF309C" w:rsidRDefault="00FF309C" w:rsidP="00FF309C">
      <w:pPr>
        <w:tabs>
          <w:tab w:val="left" w:pos="2730"/>
          <w:tab w:val="left" w:pos="2950"/>
        </w:tabs>
        <w:autoSpaceDE w:val="0"/>
        <w:autoSpaceDN w:val="0"/>
        <w:adjustRightInd w:val="0"/>
        <w:outlineLvl w:val="1"/>
        <w:rPr>
          <w:b/>
          <w:noProof/>
          <w:sz w:val="28"/>
          <w:szCs w:val="28"/>
          <w:lang w:eastAsia="ru-RU"/>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882015</wp:posOffset>
                </wp:positionH>
                <wp:positionV relativeFrom="paragraph">
                  <wp:posOffset>62230</wp:posOffset>
                </wp:positionV>
                <wp:extent cx="0" cy="109855"/>
                <wp:effectExtent l="53340" t="5080" r="6096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9.45pt;margin-top:4.9pt;width:0;height: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">
                <v:stroke endarrow="block"/>
              </v:shape>
            </w:pict>
          </mc:Fallback>
        </mc:AlternateContent>
      </w:r>
      <w:r>
        <w:rPr>
          <w:noProof/>
          <w:lang w:eastAsia="ru-RU"/>
        </w:rPr>
        <mc:AlternateContent>
          <mc:Choice Requires="wps">
            <w:drawing>
              <wp:anchor distT="0" distB="0" distL="114300" distR="114300" simplePos="0" relativeHeight="251671552" behindDoc="1" locked="0" layoutInCell="1" allowOverlap="1">
                <wp:simplePos x="0" y="0"/>
                <wp:positionH relativeFrom="column">
                  <wp:posOffset>3324860</wp:posOffset>
                </wp:positionH>
                <wp:positionV relativeFrom="paragraph">
                  <wp:posOffset>38735</wp:posOffset>
                </wp:positionV>
                <wp:extent cx="2830195" cy="466725"/>
                <wp:effectExtent l="0" t="0" r="2730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466725"/>
                        </a:xfrm>
                        <a:prstGeom prst="rect">
                          <a:avLst/>
                        </a:prstGeom>
                        <a:solidFill>
                          <a:srgbClr val="FFFFFF"/>
                        </a:solidFill>
                        <a:ln w="9525">
                          <a:solidFill>
                            <a:srgbClr val="000000"/>
                          </a:solidFill>
                          <a:miter lim="800000"/>
                          <a:headEnd/>
                          <a:tailEnd/>
                        </a:ln>
                      </wps:spPr>
                      <wps:txbx>
                        <w:txbxContent>
                          <w:p w:rsidR="00792491" w:rsidRPr="0065652A" w:rsidRDefault="00792491" w:rsidP="00FF309C">
                            <w:pPr>
                              <w:jc w:val="center"/>
                            </w:pPr>
                            <w:r w:rsidRPr="0065652A">
                              <w:t xml:space="preserve">Выдача заявителю уведомления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261.8pt;margin-top:3.05pt;width:222.8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">
                <v:textbox>
                  <w:txbxContent>
                    <w:p w:rsidR="00792491" w:rsidRPr="0065652A" w:rsidRDefault="00792491" w:rsidP="00FF309C">
                      <w:pPr>
                        <w:jc w:val="center"/>
                      </w:pPr>
                      <w:r w:rsidRPr="0065652A">
                        <w:t xml:space="preserve">Выдача заявителю уведомления об отказе в предоставлении муниципальной услуги </w:t>
                      </w:r>
                    </w:p>
                  </w:txbxContent>
                </v:textbox>
              </v:rect>
            </w:pict>
          </mc:Fallback>
        </mc:AlternateContent>
      </w:r>
      <w:r>
        <w:rPr>
          <w:b/>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-284480</wp:posOffset>
                </wp:positionH>
                <wp:positionV relativeFrom="paragraph">
                  <wp:posOffset>172085</wp:posOffset>
                </wp:positionV>
                <wp:extent cx="3441065" cy="533400"/>
                <wp:effectExtent l="10795" t="10160" r="571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533400"/>
                        </a:xfrm>
                        <a:prstGeom prst="rect">
                          <a:avLst/>
                        </a:prstGeom>
                        <a:solidFill>
                          <a:srgbClr val="FFFFFF"/>
                        </a:solidFill>
                        <a:ln w="9525">
                          <a:solidFill>
                            <a:srgbClr val="000000"/>
                          </a:solidFill>
                          <a:miter lim="800000"/>
                          <a:headEnd/>
                          <a:tailEnd/>
                        </a:ln>
                      </wps:spPr>
                      <wps:txbx>
                        <w:txbxContent>
                          <w:p w:rsidR="00792491" w:rsidRDefault="00792491" w:rsidP="00FF309C">
                            <w:pPr>
                              <w:jc w:val="center"/>
                            </w:pPr>
                            <w:r>
                              <w:t>Подписание главой сельского поселения Аган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margin-left:-22.4pt;margin-top:13.55pt;width:270.9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">
                <v:textbox>
                  <w:txbxContent>
                    <w:p w:rsidR="00792491" w:rsidRDefault="00792491" w:rsidP="00FF309C">
                      <w:pPr>
                        <w:jc w:val="center"/>
                      </w:pPr>
                      <w:r>
                        <w:t>Подписание главой сельского поселения Аган уведомления о предоставлении муниципальной услуги</w:t>
                      </w:r>
                    </w:p>
                  </w:txbxContent>
                </v:textbox>
              </v:rect>
            </w:pict>
          </mc:Fallback>
        </mc:AlternateContent>
      </w: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p>
    <w:p w:rsidR="00FF309C" w:rsidRPr="00FF309C" w:rsidRDefault="00FF309C" w:rsidP="00FF309C">
      <w:pPr>
        <w:autoSpaceDE w:val="0"/>
        <w:autoSpaceDN w:val="0"/>
        <w:adjustRightInd w:val="0"/>
        <w:outlineLvl w:val="1"/>
        <w:rPr>
          <w:b/>
          <w:noProof/>
          <w:sz w:val="28"/>
          <w:szCs w:val="28"/>
          <w:lang w:eastAsia="ru-RU"/>
        </w:rPr>
      </w:pPr>
      <w:r>
        <w:rPr>
          <w:noProof/>
          <w:lang w:eastAsia="ru-RU"/>
        </w:rPr>
        <mc:AlternateContent>
          <mc:Choice Requires="wps">
            <w:drawing>
              <wp:anchor distT="0" distB="0" distL="114299" distR="114299" simplePos="0" relativeHeight="251685888" behindDoc="1" locked="0" layoutInCell="1" allowOverlap="1">
                <wp:simplePos x="0" y="0"/>
                <wp:positionH relativeFrom="column">
                  <wp:posOffset>784225</wp:posOffset>
                </wp:positionH>
                <wp:positionV relativeFrom="paragraph">
                  <wp:posOffset>191770</wp:posOffset>
                </wp:positionV>
                <wp:extent cx="200660" cy="635"/>
                <wp:effectExtent l="55245" t="6350" r="58420" b="2159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6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61.75pt;margin-top:15.1pt;width:15.8pt;height:.05pt;rotation:90;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">
                <v:stroke endarrow="block"/>
              </v:shape>
            </w:pict>
          </mc:Fallback>
        </mc:AlternateContent>
      </w:r>
    </w:p>
    <w:p w:rsidR="00FF309C" w:rsidRPr="00FF309C" w:rsidRDefault="00FF309C" w:rsidP="00FF309C">
      <w:pPr>
        <w:widowControl w:val="0"/>
        <w:autoSpaceDE w:val="0"/>
        <w:autoSpaceDN w:val="0"/>
        <w:adjustRightInd w:val="0"/>
        <w:spacing w:line="276" w:lineRule="auto"/>
        <w:outlineLvl w:val="1"/>
        <w:rPr>
          <w:sz w:val="28"/>
          <w:szCs w:val="28"/>
          <w:lang w:eastAsia="ru-RU"/>
        </w:rPr>
      </w:pPr>
      <w:r>
        <w:rPr>
          <w:rFonts w:ascii="Arial" w:hAnsi="Arial" w:cs="Arial"/>
          <w:noProof/>
          <w:lang w:eastAsia="ru-RU"/>
        </w:rPr>
        <mc:AlternateContent>
          <mc:Choice Requires="wps">
            <w:drawing>
              <wp:anchor distT="0" distB="0" distL="114300" distR="114300" simplePos="0" relativeHeight="251684864" behindDoc="1" locked="0" layoutInCell="1" allowOverlap="1">
                <wp:simplePos x="0" y="0"/>
                <wp:positionH relativeFrom="column">
                  <wp:posOffset>-284480</wp:posOffset>
                </wp:positionH>
                <wp:positionV relativeFrom="paragraph">
                  <wp:posOffset>113030</wp:posOffset>
                </wp:positionV>
                <wp:extent cx="3490595" cy="553720"/>
                <wp:effectExtent l="0" t="0" r="14605"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553720"/>
                        </a:xfrm>
                        <a:prstGeom prst="rect">
                          <a:avLst/>
                        </a:prstGeom>
                        <a:solidFill>
                          <a:srgbClr val="FFFFFF"/>
                        </a:solidFill>
                        <a:ln w="9525">
                          <a:solidFill>
                            <a:srgbClr val="000000"/>
                          </a:solidFill>
                          <a:miter lim="800000"/>
                          <a:headEnd/>
                          <a:tailEnd/>
                        </a:ln>
                      </wps:spPr>
                      <wps:txbx>
                        <w:txbxContent>
                          <w:p w:rsidR="00792491" w:rsidRPr="00BC03E8" w:rsidRDefault="00792491" w:rsidP="00FF309C">
                            <w:pPr>
                              <w:jc w:val="center"/>
                            </w:pPr>
                            <w:r w:rsidRPr="00B2111D">
                              <w:t xml:space="preserve">Выдача заявителю </w:t>
                            </w:r>
                            <w:r>
                              <w:t>уведомления о принятии жилого помещения в муниципальную собственность и заключении договора социального найма с указанием даты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8" style="position:absolute;margin-left:-22.4pt;margin-top:8.9pt;width:274.85pt;height:4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">
                <v:textbox>
                  <w:txbxContent>
                    <w:p w:rsidR="00792491" w:rsidRPr="00BC03E8" w:rsidRDefault="00792491" w:rsidP="00FF309C">
                      <w:pPr>
                        <w:jc w:val="center"/>
                      </w:pPr>
                      <w:r w:rsidRPr="00B2111D">
                        <w:t xml:space="preserve">Выдача заявителю </w:t>
                      </w:r>
                      <w:r>
                        <w:t>уведомления о принятии жилого помещения в муниципальную собственность и заключении договора социального найма с указанием даты</w:t>
                      </w:r>
                    </w:p>
                  </w:txbxContent>
                </v:textbox>
              </v:rect>
            </w:pict>
          </mc:Fallback>
        </mc:AlternateContent>
      </w:r>
    </w:p>
    <w:p w:rsidR="00FF309C" w:rsidRPr="00FF309C" w:rsidRDefault="00FF309C" w:rsidP="00FF309C">
      <w:pPr>
        <w:rPr>
          <w:lang w:eastAsia="ru-RU"/>
        </w:rPr>
      </w:pPr>
    </w:p>
    <w:p w:rsidR="00FF309C" w:rsidRPr="00FF309C" w:rsidRDefault="00FF309C" w:rsidP="00FF309C">
      <w:pPr>
        <w:rPr>
          <w:lang w:eastAsia="ru-RU"/>
        </w:rPr>
      </w:pPr>
    </w:p>
    <w:p w:rsidR="00FF309C" w:rsidRPr="00FF309C" w:rsidRDefault="00FF309C" w:rsidP="00FF309C">
      <w:pPr>
        <w:widowControl w:val="0"/>
        <w:autoSpaceDE w:val="0"/>
        <w:autoSpaceDN w:val="0"/>
        <w:jc w:val="center"/>
        <w:rPr>
          <w:rFonts w:ascii="Calibri" w:hAnsi="Calibri" w:cs="Calibri"/>
          <w:b/>
          <w:sz w:val="22"/>
          <w:lang w:eastAsia="ru-RU"/>
        </w:rPr>
      </w:pPr>
    </w:p>
    <w:p w:rsidR="00FF309C" w:rsidRDefault="00FF309C"/>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lastRenderedPageBreak/>
        <w:t xml:space="preserve">Приложение </w:t>
      </w:r>
      <w:r w:rsidR="001923F4">
        <w:rPr>
          <w:sz w:val="28"/>
          <w:szCs w:val="28"/>
          <w:lang w:eastAsia="ru-RU"/>
        </w:rPr>
        <w:t>2</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8A15DE" w:rsidRPr="008A15DE" w:rsidRDefault="008A15DE" w:rsidP="008A15DE">
      <w:pPr>
        <w:widowControl w:val="0"/>
        <w:autoSpaceDE w:val="0"/>
        <w:autoSpaceDN w:val="0"/>
        <w:adjustRightInd w:val="0"/>
        <w:ind w:firstLine="720"/>
        <w:rPr>
          <w:sz w:val="28"/>
          <w:szCs w:val="28"/>
          <w:lang w:eastAsia="ru-RU"/>
        </w:rPr>
      </w:pPr>
    </w:p>
    <w:p w:rsidR="008A15DE" w:rsidRPr="008A15DE" w:rsidRDefault="008A15DE" w:rsidP="008A15DE">
      <w:pPr>
        <w:widowControl w:val="0"/>
        <w:autoSpaceDE w:val="0"/>
        <w:autoSpaceDN w:val="0"/>
        <w:ind w:firstLine="709"/>
        <w:jc w:val="both"/>
        <w:rPr>
          <w:sz w:val="28"/>
          <w:szCs w:val="28"/>
          <w:lang w:eastAsia="ru-RU"/>
        </w:rPr>
      </w:pPr>
      <w:r>
        <w:rPr>
          <w:sz w:val="28"/>
          <w:szCs w:val="28"/>
          <w:lang w:eastAsia="ru-RU"/>
        </w:rPr>
        <w:t xml:space="preserve">Главе администрации сельского поселения Аган </w:t>
      </w:r>
      <w:proofErr w:type="gramStart"/>
      <w:r>
        <w:rPr>
          <w:sz w:val="28"/>
          <w:szCs w:val="28"/>
          <w:lang w:eastAsia="ru-RU"/>
        </w:rPr>
        <w:t>от</w:t>
      </w:r>
      <w:proofErr w:type="gramEnd"/>
      <w:r>
        <w:rPr>
          <w:sz w:val="28"/>
          <w:szCs w:val="28"/>
          <w:lang w:eastAsia="ru-RU"/>
        </w:rPr>
        <w:t>:________________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_______________________________________________________________</w:t>
      </w:r>
      <w:r>
        <w:rPr>
          <w:sz w:val="28"/>
          <w:szCs w:val="28"/>
          <w:lang w:eastAsia="ru-RU"/>
        </w:rPr>
        <w:t>___</w:t>
      </w:r>
      <w:r w:rsidRPr="008A15DE">
        <w:rPr>
          <w:sz w:val="28"/>
          <w:szCs w:val="28"/>
          <w:lang w:eastAsia="ru-RU"/>
        </w:rPr>
        <w:t>.</w:t>
      </w:r>
    </w:p>
    <w:p w:rsidR="008A15DE" w:rsidRPr="008A15DE" w:rsidRDefault="008A15DE" w:rsidP="008A15DE">
      <w:pPr>
        <w:widowControl w:val="0"/>
        <w:autoSpaceDE w:val="0"/>
        <w:autoSpaceDN w:val="0"/>
        <w:jc w:val="center"/>
        <w:rPr>
          <w:sz w:val="28"/>
          <w:szCs w:val="28"/>
          <w:lang w:eastAsia="ru-RU"/>
        </w:rPr>
      </w:pPr>
      <w:r w:rsidRPr="008A15DE">
        <w:rPr>
          <w:sz w:val="28"/>
          <w:szCs w:val="28"/>
          <w:lang w:eastAsia="ru-RU"/>
        </w:rPr>
        <w:t>(фамилия, имя, отчество полностью)</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проживающег</w:t>
      </w:r>
      <w:proofErr w:type="gramStart"/>
      <w:r w:rsidRPr="008A15DE">
        <w:rPr>
          <w:sz w:val="28"/>
          <w:szCs w:val="28"/>
          <w:lang w:eastAsia="ru-RU"/>
        </w:rPr>
        <w:t>о(</w:t>
      </w:r>
      <w:proofErr w:type="gramEnd"/>
      <w:r w:rsidRPr="008A15DE">
        <w:rPr>
          <w:sz w:val="28"/>
          <w:szCs w:val="28"/>
          <w:lang w:eastAsia="ru-RU"/>
        </w:rPr>
        <w:t xml:space="preserve">их) в </w:t>
      </w:r>
      <w:r w:rsidR="007E0A5B">
        <w:rPr>
          <w:sz w:val="28"/>
          <w:szCs w:val="28"/>
          <w:lang w:eastAsia="ru-RU"/>
        </w:rPr>
        <w:t>с</w:t>
      </w:r>
      <w:r w:rsidRPr="008A15DE">
        <w:rPr>
          <w:sz w:val="28"/>
          <w:szCs w:val="28"/>
          <w:lang w:eastAsia="ru-RU"/>
        </w:rPr>
        <w:t>е</w:t>
      </w:r>
      <w:r w:rsidR="007E0A5B">
        <w:rPr>
          <w:sz w:val="28"/>
          <w:szCs w:val="28"/>
          <w:lang w:eastAsia="ru-RU"/>
        </w:rPr>
        <w:t>льском поселении Аган</w:t>
      </w:r>
      <w:r w:rsidRPr="008A15DE">
        <w:rPr>
          <w:sz w:val="28"/>
          <w:szCs w:val="28"/>
          <w:lang w:eastAsia="ru-RU"/>
        </w:rPr>
        <w:t xml:space="preserve"> с ______ г.</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 адре</w:t>
      </w:r>
      <w:r w:rsidR="007E0A5B">
        <w:rPr>
          <w:sz w:val="28"/>
          <w:szCs w:val="28"/>
          <w:lang w:eastAsia="ru-RU"/>
        </w:rPr>
        <w:t>су ________________________</w:t>
      </w:r>
      <w:r w:rsidRPr="008A15DE">
        <w:rPr>
          <w:sz w:val="28"/>
          <w:szCs w:val="28"/>
          <w:lang w:eastAsia="ru-RU"/>
        </w:rPr>
        <w:t>________________________________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контактный телефон 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ИНН ___</w:t>
      </w:r>
      <w:r w:rsidR="007E0A5B">
        <w:rPr>
          <w:sz w:val="28"/>
          <w:szCs w:val="28"/>
          <w:lang w:eastAsia="ru-RU"/>
        </w:rPr>
        <w:t>___________</w:t>
      </w:r>
      <w:r w:rsidRPr="008A15DE">
        <w:rPr>
          <w:sz w:val="28"/>
          <w:szCs w:val="28"/>
          <w:lang w:eastAsia="ru-RU"/>
        </w:rPr>
        <w:t>_______ СНИЛС ________________________________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Если изменяли фамилию, имя или отчество, то укажите их:</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w:t>
      </w:r>
      <w:r w:rsidR="007E0A5B">
        <w:rPr>
          <w:sz w:val="28"/>
          <w:szCs w:val="28"/>
          <w:lang w:eastAsia="ru-RU"/>
        </w:rPr>
        <w:t>______________</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______________________________________________________________</w:t>
      </w:r>
      <w:r w:rsidR="007E0A5B">
        <w:rPr>
          <w:sz w:val="28"/>
          <w:szCs w:val="28"/>
          <w:lang w:eastAsia="ru-RU"/>
        </w:rPr>
        <w:t>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center"/>
        <w:rPr>
          <w:sz w:val="28"/>
          <w:szCs w:val="28"/>
          <w:lang w:eastAsia="ru-RU"/>
        </w:rPr>
      </w:pPr>
      <w:bookmarkStart w:id="9" w:name="P541"/>
      <w:bookmarkEnd w:id="9"/>
      <w:r w:rsidRPr="008A15DE">
        <w:rPr>
          <w:sz w:val="28"/>
          <w:szCs w:val="28"/>
          <w:lang w:eastAsia="ru-RU"/>
        </w:rPr>
        <w:t>Заявление</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ind w:firstLine="709"/>
        <w:jc w:val="both"/>
        <w:rPr>
          <w:sz w:val="28"/>
          <w:szCs w:val="28"/>
          <w:lang w:eastAsia="ru-RU"/>
        </w:rPr>
      </w:pPr>
      <w:r w:rsidRPr="008A15DE">
        <w:rPr>
          <w:sz w:val="28"/>
          <w:szCs w:val="28"/>
          <w:lang w:eastAsia="ru-RU"/>
        </w:rPr>
        <w:t>Прошу  (просим)  Вас  рассмотреть  вопрос  о  принятии  в муниципальную собственность  приватизированного  мной  (нами)  жилого  помещения, которое свободно  от  обязательств  и  является  для меня (нас) единственным местом постоянного проживания.</w:t>
      </w:r>
    </w:p>
    <w:p w:rsidR="008A15DE" w:rsidRDefault="008A15DE" w:rsidP="008A15DE">
      <w:pPr>
        <w:widowControl w:val="0"/>
        <w:autoSpaceDE w:val="0"/>
        <w:autoSpaceDN w:val="0"/>
        <w:ind w:firstLine="709"/>
        <w:jc w:val="both"/>
        <w:rPr>
          <w:sz w:val="28"/>
          <w:szCs w:val="28"/>
          <w:lang w:eastAsia="ru-RU"/>
        </w:rPr>
      </w:pPr>
      <w:r w:rsidRPr="008A15DE">
        <w:rPr>
          <w:sz w:val="28"/>
          <w:szCs w:val="28"/>
          <w:lang w:eastAsia="ru-RU"/>
        </w:rPr>
        <w:t>Адрес  жилого  помещения,  предлагаемого  к  принятию  в  муниципальную собственность:____________________________</w:t>
      </w:r>
      <w:r w:rsidR="007E0A5B">
        <w:rPr>
          <w:sz w:val="28"/>
          <w:szCs w:val="28"/>
          <w:lang w:eastAsia="ru-RU"/>
        </w:rPr>
        <w:t>___________</w:t>
      </w:r>
    </w:p>
    <w:p w:rsidR="007E0A5B" w:rsidRPr="008A15DE" w:rsidRDefault="007E0A5B" w:rsidP="008A15DE">
      <w:pPr>
        <w:widowControl w:val="0"/>
        <w:autoSpaceDE w:val="0"/>
        <w:autoSpaceDN w:val="0"/>
        <w:ind w:firstLine="709"/>
        <w:jc w:val="both"/>
        <w:rPr>
          <w:sz w:val="28"/>
          <w:szCs w:val="28"/>
          <w:lang w:eastAsia="ru-RU"/>
        </w:rPr>
      </w:pPr>
      <w:r>
        <w:rPr>
          <w:sz w:val="28"/>
          <w:szCs w:val="28"/>
          <w:lang w:eastAsia="ru-RU"/>
        </w:rPr>
        <w:t>__________________________________________________________</w:t>
      </w:r>
    </w:p>
    <w:p w:rsidR="008A15DE" w:rsidRPr="008A15DE" w:rsidRDefault="008A15DE" w:rsidP="008A15DE">
      <w:pPr>
        <w:widowControl w:val="0"/>
        <w:autoSpaceDE w:val="0"/>
        <w:autoSpaceDN w:val="0"/>
        <w:ind w:firstLine="709"/>
        <w:jc w:val="both"/>
        <w:rPr>
          <w:sz w:val="28"/>
          <w:szCs w:val="28"/>
          <w:lang w:eastAsia="ru-RU"/>
        </w:rPr>
      </w:pPr>
      <w:proofErr w:type="gramStart"/>
      <w:r w:rsidRPr="008A15DE">
        <w:rPr>
          <w:sz w:val="28"/>
          <w:szCs w:val="28"/>
          <w:lang w:eastAsia="ru-RU"/>
        </w:rPr>
        <w:t>Я(</w:t>
      </w:r>
      <w:proofErr w:type="gramEnd"/>
      <w:r w:rsidRPr="008A15DE">
        <w:rPr>
          <w:sz w:val="28"/>
          <w:szCs w:val="28"/>
          <w:lang w:eastAsia="ru-RU"/>
        </w:rPr>
        <w:t>мы) даем согласие на проверку указанных в заявлении сведений                             и на запрос необходимых для рассмотрения заявления документов.</w:t>
      </w:r>
    </w:p>
    <w:p w:rsidR="008A15DE" w:rsidRPr="008A15DE" w:rsidRDefault="008A15DE" w:rsidP="008A15DE">
      <w:pPr>
        <w:widowControl w:val="0"/>
        <w:autoSpaceDE w:val="0"/>
        <w:autoSpaceDN w:val="0"/>
        <w:ind w:firstLine="709"/>
        <w:jc w:val="both"/>
        <w:rPr>
          <w:sz w:val="28"/>
          <w:szCs w:val="28"/>
          <w:lang w:eastAsia="ru-RU"/>
        </w:rPr>
      </w:pPr>
      <w:proofErr w:type="gramStart"/>
      <w:r w:rsidRPr="008A15DE">
        <w:rPr>
          <w:sz w:val="28"/>
          <w:szCs w:val="28"/>
          <w:lang w:eastAsia="ru-RU"/>
        </w:rPr>
        <w:t>Я(</w:t>
      </w:r>
      <w:proofErr w:type="gramEnd"/>
      <w:r w:rsidRPr="008A15DE">
        <w:rPr>
          <w:sz w:val="28"/>
          <w:szCs w:val="28"/>
          <w:lang w:eastAsia="ru-RU"/>
        </w:rPr>
        <w:t>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мне(нам) будет отказано в предоставлении муниципальной услуги.</w:t>
      </w:r>
    </w:p>
    <w:p w:rsidR="008A15DE" w:rsidRPr="008A15DE" w:rsidRDefault="008A15DE" w:rsidP="008A15DE">
      <w:pPr>
        <w:widowControl w:val="0"/>
        <w:autoSpaceDE w:val="0"/>
        <w:autoSpaceDN w:val="0"/>
        <w:ind w:firstLine="709"/>
        <w:jc w:val="both"/>
        <w:rPr>
          <w:sz w:val="28"/>
          <w:szCs w:val="28"/>
          <w:lang w:eastAsia="ru-RU"/>
        </w:rPr>
      </w:pPr>
      <w:r w:rsidRPr="008A15DE">
        <w:rPr>
          <w:sz w:val="28"/>
          <w:szCs w:val="28"/>
          <w:lang w:eastAsia="ru-RU"/>
        </w:rPr>
        <w:t>Место  получения  результата  предоставления  муниципальной услуги             либо отказа  в ее предоставлении: лично, в Отделе, предоставляющем муниципальную услугу ________________________</w:t>
      </w:r>
      <w:r w:rsidR="007E0A5B">
        <w:rPr>
          <w:sz w:val="28"/>
          <w:szCs w:val="28"/>
          <w:lang w:eastAsia="ru-RU"/>
        </w:rPr>
        <w:t>_________________</w:t>
      </w:r>
      <w:r w:rsidRPr="008A15DE">
        <w:rPr>
          <w:sz w:val="28"/>
          <w:szCs w:val="28"/>
          <w:lang w:eastAsia="ru-RU"/>
        </w:rPr>
        <w:t>___.</w:t>
      </w:r>
    </w:p>
    <w:p w:rsidR="008A15DE" w:rsidRPr="008A15DE" w:rsidRDefault="008A15DE" w:rsidP="008A15DE">
      <w:pPr>
        <w:widowControl w:val="0"/>
        <w:autoSpaceDE w:val="0"/>
        <w:autoSpaceDN w:val="0"/>
        <w:jc w:val="center"/>
        <w:rPr>
          <w:lang w:eastAsia="ru-RU"/>
        </w:rPr>
      </w:pPr>
      <w:r w:rsidRPr="008A15DE">
        <w:rPr>
          <w:lang w:eastAsia="ru-RU"/>
        </w:rPr>
        <w:t>(дата выдачи)</w:t>
      </w: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 xml:space="preserve"> Подпись заявителя:</w:t>
      </w:r>
    </w:p>
    <w:p w:rsidR="008A15DE" w:rsidRPr="008A15DE" w:rsidRDefault="007E0A5B" w:rsidP="008A15DE">
      <w:pPr>
        <w:widowControl w:val="0"/>
        <w:autoSpaceDE w:val="0"/>
        <w:autoSpaceDN w:val="0"/>
        <w:jc w:val="both"/>
        <w:rPr>
          <w:sz w:val="28"/>
          <w:szCs w:val="28"/>
          <w:lang w:eastAsia="ru-RU"/>
        </w:rPr>
      </w:pPr>
      <w:r>
        <w:rPr>
          <w:sz w:val="28"/>
          <w:szCs w:val="28"/>
          <w:lang w:eastAsia="ru-RU"/>
        </w:rPr>
        <w:t>___________________</w:t>
      </w:r>
      <w:r w:rsidR="008A15DE" w:rsidRPr="008A15DE">
        <w:rPr>
          <w:sz w:val="28"/>
          <w:szCs w:val="28"/>
          <w:lang w:eastAsia="ru-RU"/>
        </w:rPr>
        <w:t>_____ ____</w:t>
      </w:r>
      <w:r>
        <w:rPr>
          <w:sz w:val="28"/>
          <w:szCs w:val="28"/>
          <w:lang w:eastAsia="ru-RU"/>
        </w:rPr>
        <w:t>_</w:t>
      </w:r>
      <w:r w:rsidR="008A15DE" w:rsidRPr="008A15DE">
        <w:rPr>
          <w:sz w:val="28"/>
          <w:szCs w:val="28"/>
          <w:lang w:eastAsia="ru-RU"/>
        </w:rPr>
        <w:t>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Подписи всех собственников жилого помещения:</w:t>
      </w:r>
    </w:p>
    <w:p w:rsidR="008A15DE" w:rsidRPr="008A15DE" w:rsidRDefault="007E0A5B" w:rsidP="008A15DE">
      <w:pPr>
        <w:widowControl w:val="0"/>
        <w:autoSpaceDE w:val="0"/>
        <w:autoSpaceDN w:val="0"/>
        <w:jc w:val="both"/>
        <w:rPr>
          <w:sz w:val="28"/>
          <w:szCs w:val="28"/>
          <w:lang w:eastAsia="ru-RU"/>
        </w:rPr>
      </w:pPr>
      <w:r>
        <w:rPr>
          <w:sz w:val="28"/>
          <w:szCs w:val="28"/>
          <w:lang w:eastAsia="ru-RU"/>
        </w:rPr>
        <w:t>_______________</w:t>
      </w:r>
      <w:r w:rsidR="008A15DE" w:rsidRPr="008A15DE">
        <w:rPr>
          <w:sz w:val="28"/>
          <w:szCs w:val="28"/>
          <w:lang w:eastAsia="ru-RU"/>
        </w:rPr>
        <w:t>_________ _______________ «___» ____________ 20__ года</w:t>
      </w:r>
    </w:p>
    <w:p w:rsidR="008A15DE" w:rsidRPr="008A15DE" w:rsidRDefault="008A15DE" w:rsidP="008A15DE">
      <w:pPr>
        <w:widowControl w:val="0"/>
        <w:autoSpaceDE w:val="0"/>
        <w:autoSpaceDN w:val="0"/>
        <w:jc w:val="both"/>
        <w:rPr>
          <w:lang w:eastAsia="ru-RU"/>
        </w:rPr>
      </w:pPr>
      <w:r w:rsidRPr="008A15DE">
        <w:rPr>
          <w:sz w:val="28"/>
          <w:szCs w:val="28"/>
          <w:lang w:eastAsia="ru-RU"/>
        </w:rPr>
        <w:t xml:space="preserve">                     </w:t>
      </w:r>
      <w:r w:rsidRPr="008A15DE">
        <w:rPr>
          <w:lang w:eastAsia="ru-RU"/>
        </w:rPr>
        <w:t>(Ф.И.О.)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w:t>
      </w:r>
      <w:r w:rsidR="007E0A5B">
        <w:rPr>
          <w:sz w:val="28"/>
          <w:szCs w:val="28"/>
          <w:lang w:eastAsia="ru-RU"/>
        </w:rPr>
        <w:t>___</w:t>
      </w:r>
      <w:r w:rsidRPr="008A15DE">
        <w:rPr>
          <w:sz w:val="28"/>
          <w:szCs w:val="28"/>
          <w:lang w:eastAsia="ru-RU"/>
        </w:rPr>
        <w:t>______ ______________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lastRenderedPageBreak/>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____________________</w:t>
      </w:r>
      <w:r w:rsidR="007E0A5B">
        <w:rPr>
          <w:sz w:val="28"/>
          <w:szCs w:val="28"/>
          <w:lang w:eastAsia="ru-RU"/>
        </w:rPr>
        <w:t>__</w:t>
      </w:r>
      <w:r w:rsidRPr="008A15DE">
        <w:rPr>
          <w:sz w:val="28"/>
          <w:szCs w:val="28"/>
          <w:lang w:eastAsia="ru-RU"/>
        </w:rPr>
        <w:t>__ ______________ «___» ____________ 20__ года</w:t>
      </w:r>
    </w:p>
    <w:p w:rsidR="008A15DE" w:rsidRPr="008A15DE" w:rsidRDefault="008A15DE" w:rsidP="008A15DE">
      <w:pPr>
        <w:widowControl w:val="0"/>
        <w:autoSpaceDE w:val="0"/>
        <w:autoSpaceDN w:val="0"/>
        <w:jc w:val="both"/>
        <w:rPr>
          <w:lang w:eastAsia="ru-RU"/>
        </w:rPr>
      </w:pPr>
      <w:r w:rsidRPr="008A15DE">
        <w:rPr>
          <w:lang w:eastAsia="ru-RU"/>
        </w:rPr>
        <w:t xml:space="preserve">                                   (Ф.И.О.)                                                    (подпись)</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Заявление принято __________________ вр</w:t>
      </w:r>
      <w:r w:rsidR="007E0A5B">
        <w:rPr>
          <w:sz w:val="28"/>
          <w:szCs w:val="28"/>
          <w:lang w:eastAsia="ru-RU"/>
        </w:rPr>
        <w:t>емя (часы, минуты) __________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 xml:space="preserve">Зарегистрировано в книге регистрации заявлений граждан </w:t>
      </w:r>
      <w:proofErr w:type="gramStart"/>
      <w:r w:rsidRPr="008A15DE">
        <w:rPr>
          <w:sz w:val="28"/>
          <w:szCs w:val="28"/>
          <w:lang w:eastAsia="ru-RU"/>
        </w:rPr>
        <w:t>за</w:t>
      </w:r>
      <w:proofErr w:type="gramEnd"/>
      <w:r w:rsidRPr="008A15DE">
        <w:rPr>
          <w:sz w:val="28"/>
          <w:szCs w:val="28"/>
          <w:lang w:eastAsia="ru-RU"/>
        </w:rPr>
        <w:t xml:space="preserve"> </w:t>
      </w:r>
      <w:r w:rsidR="007E0A5B">
        <w:rPr>
          <w:sz w:val="28"/>
          <w:szCs w:val="28"/>
          <w:lang w:eastAsia="ru-RU"/>
        </w:rPr>
        <w:t xml:space="preserve">                 </w:t>
      </w:r>
      <w:r w:rsidRPr="008A15DE">
        <w:rPr>
          <w:sz w:val="28"/>
          <w:szCs w:val="28"/>
          <w:lang w:eastAsia="ru-RU"/>
        </w:rPr>
        <w:t>№_____ от ______</w:t>
      </w:r>
      <w:r w:rsidR="007E0A5B">
        <w:rPr>
          <w:sz w:val="28"/>
          <w:szCs w:val="28"/>
          <w:lang w:eastAsia="ru-RU"/>
        </w:rPr>
        <w:t>______</w:t>
      </w:r>
      <w:r w:rsidRPr="008A15DE">
        <w:rPr>
          <w:sz w:val="28"/>
          <w:szCs w:val="28"/>
          <w:lang w:eastAsia="ru-RU"/>
        </w:rPr>
        <w:t>____</w:t>
      </w:r>
    </w:p>
    <w:p w:rsidR="008A15DE" w:rsidRPr="008A15DE" w:rsidRDefault="008A15DE" w:rsidP="008A15DE">
      <w:pPr>
        <w:widowControl w:val="0"/>
        <w:autoSpaceDE w:val="0"/>
        <w:autoSpaceDN w:val="0"/>
        <w:jc w:val="both"/>
        <w:rPr>
          <w:sz w:val="28"/>
          <w:szCs w:val="28"/>
          <w:lang w:eastAsia="ru-RU"/>
        </w:rPr>
      </w:pPr>
    </w:p>
    <w:p w:rsidR="008A15DE" w:rsidRPr="008A15DE" w:rsidRDefault="008A15DE" w:rsidP="008A15DE">
      <w:pPr>
        <w:widowControl w:val="0"/>
        <w:autoSpaceDE w:val="0"/>
        <w:autoSpaceDN w:val="0"/>
        <w:jc w:val="both"/>
        <w:rPr>
          <w:sz w:val="28"/>
          <w:szCs w:val="28"/>
          <w:lang w:eastAsia="ru-RU"/>
        </w:rPr>
      </w:pPr>
      <w:r w:rsidRPr="008A15DE">
        <w:rPr>
          <w:sz w:val="28"/>
          <w:szCs w:val="28"/>
          <w:lang w:eastAsia="ru-RU"/>
        </w:rPr>
        <w:t>Подпись должностного лица _____________________</w:t>
      </w:r>
    </w:p>
    <w:p w:rsidR="008A15DE" w:rsidRPr="008A15DE" w:rsidRDefault="008A15DE" w:rsidP="008A15DE">
      <w:pPr>
        <w:widowControl w:val="0"/>
        <w:autoSpaceDE w:val="0"/>
        <w:autoSpaceDN w:val="0"/>
        <w:jc w:val="center"/>
        <w:rPr>
          <w:rFonts w:ascii="Calibri" w:hAnsi="Calibri" w:cs="Calibri"/>
          <w:b/>
          <w:sz w:val="22"/>
          <w:lang w:eastAsia="ru-RU"/>
        </w:rPr>
      </w:pPr>
    </w:p>
    <w:p w:rsidR="008A15DE" w:rsidRDefault="008A15DE"/>
    <w:p w:rsidR="008A15DE" w:rsidRDefault="008A15DE"/>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F767DD" w:rsidRDefault="00F767DD"/>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 xml:space="preserve">Приложение </w:t>
      </w:r>
      <w:r w:rsidR="001923F4">
        <w:rPr>
          <w:sz w:val="28"/>
          <w:szCs w:val="28"/>
          <w:lang w:eastAsia="ru-RU"/>
        </w:rPr>
        <w:t>3</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к административному регламенту</w:t>
      </w:r>
    </w:p>
    <w:p w:rsidR="00C30826" w:rsidRPr="00FF309C" w:rsidRDefault="00C30826" w:rsidP="00C30826">
      <w:pPr>
        <w:widowControl w:val="0"/>
        <w:autoSpaceDE w:val="0"/>
        <w:autoSpaceDN w:val="0"/>
        <w:adjustRightInd w:val="0"/>
        <w:ind w:firstLine="720"/>
        <w:jc w:val="right"/>
        <w:rPr>
          <w:sz w:val="28"/>
          <w:szCs w:val="28"/>
          <w:lang w:eastAsia="ru-RU"/>
        </w:rPr>
      </w:pPr>
      <w:r w:rsidRPr="00FF309C">
        <w:rPr>
          <w:sz w:val="28"/>
          <w:szCs w:val="28"/>
          <w:lang w:eastAsia="ru-RU"/>
        </w:rPr>
        <w:t>предоставления муниципальной услуги</w:t>
      </w:r>
    </w:p>
    <w:p w:rsidR="00C30826" w:rsidRPr="00C30826" w:rsidRDefault="00C30826" w:rsidP="00C30826">
      <w:pPr>
        <w:widowControl w:val="0"/>
        <w:autoSpaceDE w:val="0"/>
        <w:autoSpaceDN w:val="0"/>
        <w:adjustRightInd w:val="0"/>
        <w:ind w:firstLine="720"/>
        <w:jc w:val="center"/>
        <w:rPr>
          <w:sz w:val="28"/>
          <w:szCs w:val="28"/>
          <w:lang w:eastAsia="ru-RU"/>
        </w:rPr>
      </w:pPr>
      <w:r>
        <w:rPr>
          <w:sz w:val="28"/>
          <w:szCs w:val="28"/>
          <w:lang w:eastAsia="ru-RU"/>
        </w:rPr>
        <w:t xml:space="preserve">                                    </w:t>
      </w:r>
      <w:r w:rsidRPr="00C30826">
        <w:rPr>
          <w:sz w:val="28"/>
          <w:szCs w:val="28"/>
          <w:lang w:eastAsia="ru-RU"/>
        </w:rPr>
        <w:t>«Передача</w:t>
      </w:r>
      <w:r>
        <w:rPr>
          <w:sz w:val="28"/>
          <w:szCs w:val="28"/>
          <w:lang w:eastAsia="ru-RU"/>
        </w:rPr>
        <w:t xml:space="preserve">     </w:t>
      </w:r>
      <w:r w:rsidRPr="00C30826">
        <w:rPr>
          <w:sz w:val="28"/>
          <w:szCs w:val="28"/>
          <w:lang w:eastAsia="ru-RU"/>
        </w:rPr>
        <w:t xml:space="preserve">гражданами      в      </w:t>
      </w:r>
      <w:proofErr w:type="gramStart"/>
      <w:r w:rsidRPr="00C30826">
        <w:rPr>
          <w:sz w:val="28"/>
          <w:szCs w:val="28"/>
          <w:lang w:eastAsia="ru-RU"/>
        </w:rPr>
        <w:t>муниципальную</w:t>
      </w:r>
      <w:proofErr w:type="gramEnd"/>
    </w:p>
    <w:p w:rsidR="00C30826" w:rsidRPr="00C30826" w:rsidRDefault="00C30826" w:rsidP="00C30826">
      <w:pPr>
        <w:widowControl w:val="0"/>
        <w:autoSpaceDE w:val="0"/>
        <w:autoSpaceDN w:val="0"/>
        <w:adjustRightInd w:val="0"/>
        <w:ind w:firstLine="720"/>
        <w:jc w:val="right"/>
        <w:rPr>
          <w:sz w:val="28"/>
          <w:szCs w:val="28"/>
          <w:lang w:eastAsia="ru-RU"/>
        </w:rPr>
      </w:pPr>
      <w:r>
        <w:rPr>
          <w:sz w:val="28"/>
          <w:szCs w:val="28"/>
          <w:lang w:eastAsia="ru-RU"/>
        </w:rPr>
        <w:t xml:space="preserve">                          </w:t>
      </w:r>
      <w:r w:rsidRPr="00C30826">
        <w:rPr>
          <w:sz w:val="28"/>
          <w:szCs w:val="28"/>
          <w:lang w:eastAsia="ru-RU"/>
        </w:rPr>
        <w:t>собственность    приватизированных</w:t>
      </w:r>
      <w:r>
        <w:rPr>
          <w:sz w:val="28"/>
          <w:szCs w:val="28"/>
          <w:lang w:eastAsia="ru-RU"/>
        </w:rPr>
        <w:t xml:space="preserve">     </w:t>
      </w:r>
      <w:r w:rsidRPr="00C30826">
        <w:rPr>
          <w:sz w:val="28"/>
          <w:szCs w:val="28"/>
          <w:lang w:eastAsia="ru-RU"/>
        </w:rPr>
        <w:t xml:space="preserve">жилых </w:t>
      </w:r>
      <w:r>
        <w:rPr>
          <w:sz w:val="28"/>
          <w:szCs w:val="28"/>
          <w:lang w:eastAsia="ru-RU"/>
        </w:rPr>
        <w:t xml:space="preserve">                               </w:t>
      </w:r>
      <w:r w:rsidRPr="00C30826">
        <w:rPr>
          <w:sz w:val="28"/>
          <w:szCs w:val="28"/>
          <w:lang w:eastAsia="ru-RU"/>
        </w:rPr>
        <w:t>помещений»</w:t>
      </w:r>
    </w:p>
    <w:p w:rsidR="00F767DD" w:rsidRDefault="00F767DD" w:rsidP="00F767DD">
      <w:pPr>
        <w:widowControl w:val="0"/>
        <w:jc w:val="center"/>
        <w:rPr>
          <w:sz w:val="28"/>
          <w:szCs w:val="28"/>
          <w:lang w:eastAsia="ru-RU"/>
        </w:rPr>
      </w:pPr>
    </w:p>
    <w:p w:rsidR="00C30826" w:rsidRPr="00F767DD" w:rsidRDefault="00C30826" w:rsidP="00F767DD">
      <w:pPr>
        <w:widowControl w:val="0"/>
        <w:jc w:val="center"/>
        <w:rPr>
          <w:sz w:val="28"/>
          <w:szCs w:val="28"/>
          <w:lang w:eastAsia="ru-RU"/>
        </w:rPr>
      </w:pPr>
    </w:p>
    <w:p w:rsidR="00F767DD" w:rsidRPr="00F767DD" w:rsidRDefault="00F767DD" w:rsidP="00F767DD">
      <w:pPr>
        <w:widowControl w:val="0"/>
        <w:jc w:val="center"/>
        <w:rPr>
          <w:b/>
          <w:sz w:val="28"/>
          <w:szCs w:val="28"/>
          <w:lang w:eastAsia="ru-RU"/>
        </w:rPr>
      </w:pPr>
      <w:r w:rsidRPr="00F767DD">
        <w:rPr>
          <w:b/>
          <w:sz w:val="28"/>
          <w:szCs w:val="28"/>
          <w:lang w:eastAsia="ru-RU"/>
        </w:rPr>
        <w:t>Расписка</w:t>
      </w:r>
    </w:p>
    <w:p w:rsidR="00F767DD" w:rsidRPr="00F767DD" w:rsidRDefault="00F767DD" w:rsidP="00F767DD">
      <w:pPr>
        <w:widowControl w:val="0"/>
        <w:jc w:val="center"/>
        <w:rPr>
          <w:b/>
          <w:sz w:val="28"/>
          <w:szCs w:val="28"/>
          <w:lang w:eastAsia="ru-RU"/>
        </w:rPr>
      </w:pPr>
      <w:r w:rsidRPr="00F767DD">
        <w:rPr>
          <w:b/>
          <w:sz w:val="28"/>
          <w:szCs w:val="28"/>
          <w:lang w:eastAsia="ru-RU"/>
        </w:rPr>
        <w:t>в получении документов</w:t>
      </w:r>
    </w:p>
    <w:p w:rsidR="00F767DD" w:rsidRPr="00F767DD" w:rsidRDefault="00F767DD" w:rsidP="00F767DD">
      <w:pPr>
        <w:widowControl w:val="0"/>
        <w:rPr>
          <w:sz w:val="28"/>
          <w:szCs w:val="28"/>
          <w:lang w:eastAsia="ru-RU"/>
        </w:rPr>
      </w:pPr>
    </w:p>
    <w:p w:rsidR="00C30826" w:rsidRPr="00C30826" w:rsidRDefault="00F767DD" w:rsidP="00C30826">
      <w:pPr>
        <w:widowControl w:val="0"/>
        <w:autoSpaceDE w:val="0"/>
        <w:autoSpaceDN w:val="0"/>
        <w:adjustRightInd w:val="0"/>
        <w:jc w:val="both"/>
        <w:rPr>
          <w:sz w:val="28"/>
          <w:szCs w:val="28"/>
          <w:lang w:eastAsia="ru-RU"/>
        </w:rPr>
      </w:pPr>
      <w:r w:rsidRPr="00F767DD">
        <w:rPr>
          <w:b/>
          <w:sz w:val="28"/>
          <w:szCs w:val="28"/>
          <w:lang w:eastAsia="ru-RU"/>
        </w:rPr>
        <w:t>Наименование муниципальной услуги:</w:t>
      </w:r>
      <w:r w:rsidR="00C30826">
        <w:rPr>
          <w:sz w:val="28"/>
          <w:szCs w:val="28"/>
          <w:lang w:eastAsia="ru-RU"/>
        </w:rPr>
        <w:t xml:space="preserve">   </w:t>
      </w:r>
      <w:r w:rsidR="00C30826" w:rsidRPr="00C30826">
        <w:rPr>
          <w:sz w:val="28"/>
          <w:szCs w:val="28"/>
          <w:lang w:eastAsia="ru-RU"/>
        </w:rPr>
        <w:t xml:space="preserve">«Передача     </w:t>
      </w:r>
      <w:r w:rsidR="00C30826">
        <w:rPr>
          <w:sz w:val="28"/>
          <w:szCs w:val="28"/>
          <w:lang w:eastAsia="ru-RU"/>
        </w:rPr>
        <w:t xml:space="preserve">гражданами   </w:t>
      </w:r>
      <w:r w:rsidR="00C30826" w:rsidRPr="00C30826">
        <w:rPr>
          <w:sz w:val="28"/>
          <w:szCs w:val="28"/>
          <w:lang w:eastAsia="ru-RU"/>
        </w:rPr>
        <w:t xml:space="preserve"> в      муниципальную</w:t>
      </w:r>
      <w:r w:rsidR="00C30826">
        <w:rPr>
          <w:sz w:val="28"/>
          <w:szCs w:val="28"/>
          <w:lang w:eastAsia="ru-RU"/>
        </w:rPr>
        <w:t xml:space="preserve">   </w:t>
      </w:r>
      <w:r w:rsidR="00C30826" w:rsidRPr="00C30826">
        <w:rPr>
          <w:sz w:val="28"/>
          <w:szCs w:val="28"/>
          <w:lang w:eastAsia="ru-RU"/>
        </w:rPr>
        <w:t>собственность    приватизированных     жилых                                помещений»</w:t>
      </w:r>
    </w:p>
    <w:p w:rsidR="00F767DD" w:rsidRPr="00F767DD" w:rsidRDefault="00F767DD" w:rsidP="00C30826">
      <w:pPr>
        <w:widowControl w:val="0"/>
        <w:autoSpaceDE w:val="0"/>
        <w:autoSpaceDN w:val="0"/>
        <w:adjustRightInd w:val="0"/>
        <w:jc w:val="both"/>
        <w:rPr>
          <w:b/>
          <w:sz w:val="28"/>
          <w:szCs w:val="28"/>
          <w:lang w:eastAsia="ru-RU"/>
        </w:rPr>
      </w:pPr>
    </w:p>
    <w:p w:rsidR="00F767DD" w:rsidRPr="00F767DD" w:rsidRDefault="00F767DD" w:rsidP="00F767DD">
      <w:pPr>
        <w:widowControl w:val="0"/>
        <w:autoSpaceDE w:val="0"/>
        <w:autoSpaceDN w:val="0"/>
        <w:adjustRightInd w:val="0"/>
        <w:rPr>
          <w:sz w:val="28"/>
          <w:szCs w:val="28"/>
          <w:lang w:eastAsia="ru-RU"/>
        </w:rPr>
      </w:pPr>
      <w:r w:rsidRPr="00F767DD">
        <w:rPr>
          <w:b/>
          <w:sz w:val="28"/>
          <w:szCs w:val="28"/>
          <w:lang w:eastAsia="ru-RU"/>
        </w:rPr>
        <w:t>Заявитель: _________________________________________________________</w:t>
      </w:r>
    </w:p>
    <w:p w:rsidR="00F767DD" w:rsidRPr="00F767DD" w:rsidRDefault="00F767DD" w:rsidP="00F767DD">
      <w:pPr>
        <w:widowControl w:val="0"/>
        <w:rPr>
          <w:b/>
          <w:sz w:val="28"/>
          <w:szCs w:val="28"/>
          <w:lang w:eastAsia="ru-RU"/>
        </w:rPr>
      </w:pPr>
    </w:p>
    <w:p w:rsidR="00F767DD" w:rsidRPr="00F767DD" w:rsidRDefault="00F767DD" w:rsidP="00F767DD">
      <w:pPr>
        <w:widowControl w:val="0"/>
        <w:rPr>
          <w:b/>
          <w:sz w:val="28"/>
          <w:szCs w:val="28"/>
          <w:lang w:eastAsia="ru-RU"/>
        </w:rPr>
      </w:pPr>
      <w:r w:rsidRPr="00F767DD">
        <w:rPr>
          <w:b/>
          <w:sz w:val="28"/>
          <w:szCs w:val="28"/>
          <w:lang w:eastAsia="ru-RU"/>
        </w:rPr>
        <w:t>Представлены следующие документы:</w:t>
      </w:r>
    </w:p>
    <w:p w:rsidR="00F767DD" w:rsidRPr="00F767DD" w:rsidRDefault="00F767DD" w:rsidP="00F767DD">
      <w:pPr>
        <w:widowControl w:val="0"/>
        <w:rPr>
          <w:b/>
          <w:sz w:val="28"/>
          <w:szCs w:val="28"/>
          <w:lang w:eastAsia="ru-RU"/>
        </w:rPr>
      </w:pPr>
    </w:p>
    <w:tbl>
      <w:tblPr>
        <w:tblStyle w:val="a8"/>
        <w:tblW w:w="9888" w:type="dxa"/>
        <w:tblLayout w:type="fixed"/>
        <w:tblLook w:val="04A0" w:firstRow="1" w:lastRow="0" w:firstColumn="1" w:lastColumn="0" w:noHBand="0" w:noVBand="1"/>
      </w:tblPr>
      <w:tblGrid>
        <w:gridCol w:w="675"/>
        <w:gridCol w:w="5670"/>
        <w:gridCol w:w="1842"/>
        <w:gridCol w:w="1701"/>
      </w:tblGrid>
      <w:tr w:rsidR="00F767DD" w:rsidRPr="00F767DD" w:rsidTr="00792491">
        <w:tc>
          <w:tcPr>
            <w:tcW w:w="675" w:type="dxa"/>
          </w:tcPr>
          <w:p w:rsidR="00F767DD" w:rsidRPr="00F767DD" w:rsidRDefault="00F767DD" w:rsidP="00F767DD">
            <w:pPr>
              <w:widowControl w:val="0"/>
              <w:jc w:val="center"/>
              <w:rPr>
                <w:b/>
                <w:sz w:val="24"/>
                <w:szCs w:val="24"/>
                <w:lang w:eastAsia="ru-RU"/>
              </w:rPr>
            </w:pPr>
            <w:r w:rsidRPr="00F767DD">
              <w:rPr>
                <w:b/>
                <w:sz w:val="24"/>
                <w:szCs w:val="24"/>
                <w:lang w:eastAsia="ru-RU"/>
              </w:rPr>
              <w:t xml:space="preserve">№ </w:t>
            </w:r>
            <w:proofErr w:type="gramStart"/>
            <w:r w:rsidRPr="00F767DD">
              <w:rPr>
                <w:b/>
                <w:sz w:val="24"/>
                <w:szCs w:val="24"/>
                <w:lang w:eastAsia="ru-RU"/>
              </w:rPr>
              <w:t>п</w:t>
            </w:r>
            <w:proofErr w:type="gramEnd"/>
            <w:r w:rsidRPr="00F767DD">
              <w:rPr>
                <w:b/>
                <w:sz w:val="24"/>
                <w:szCs w:val="24"/>
                <w:lang w:eastAsia="ru-RU"/>
              </w:rPr>
              <w:t>/п</w:t>
            </w:r>
          </w:p>
        </w:tc>
        <w:tc>
          <w:tcPr>
            <w:tcW w:w="5670" w:type="dxa"/>
          </w:tcPr>
          <w:p w:rsidR="00F767DD" w:rsidRPr="00F767DD" w:rsidRDefault="00F767DD" w:rsidP="00F767DD">
            <w:pPr>
              <w:widowControl w:val="0"/>
              <w:jc w:val="center"/>
              <w:rPr>
                <w:b/>
                <w:sz w:val="24"/>
                <w:szCs w:val="24"/>
                <w:lang w:eastAsia="ru-RU"/>
              </w:rPr>
            </w:pPr>
            <w:r w:rsidRPr="00F767DD">
              <w:rPr>
                <w:b/>
                <w:sz w:val="24"/>
                <w:szCs w:val="24"/>
                <w:lang w:eastAsia="ru-RU"/>
              </w:rPr>
              <w:t xml:space="preserve">Наименование и реквизиты </w:t>
            </w:r>
          </w:p>
          <w:p w:rsidR="00F767DD" w:rsidRPr="00F767DD" w:rsidRDefault="00F767DD" w:rsidP="00F767DD">
            <w:pPr>
              <w:widowControl w:val="0"/>
              <w:jc w:val="center"/>
              <w:rPr>
                <w:b/>
                <w:sz w:val="24"/>
                <w:szCs w:val="24"/>
                <w:lang w:eastAsia="ru-RU"/>
              </w:rPr>
            </w:pPr>
            <w:r w:rsidRPr="00F767DD">
              <w:rPr>
                <w:b/>
                <w:sz w:val="24"/>
                <w:szCs w:val="24"/>
                <w:lang w:eastAsia="ru-RU"/>
              </w:rPr>
              <w:t>документов</w:t>
            </w:r>
          </w:p>
        </w:tc>
        <w:tc>
          <w:tcPr>
            <w:tcW w:w="1842" w:type="dxa"/>
          </w:tcPr>
          <w:p w:rsidR="00F767DD" w:rsidRPr="00F767DD" w:rsidRDefault="00F767DD" w:rsidP="00F767DD">
            <w:pPr>
              <w:widowControl w:val="0"/>
              <w:jc w:val="center"/>
              <w:rPr>
                <w:b/>
                <w:sz w:val="24"/>
                <w:szCs w:val="24"/>
                <w:lang w:eastAsia="ru-RU"/>
              </w:rPr>
            </w:pPr>
            <w:r w:rsidRPr="00F767DD">
              <w:rPr>
                <w:b/>
                <w:sz w:val="24"/>
                <w:szCs w:val="24"/>
                <w:lang w:eastAsia="ru-RU"/>
              </w:rPr>
              <w:t>Количество экземпляров</w:t>
            </w:r>
          </w:p>
        </w:tc>
        <w:tc>
          <w:tcPr>
            <w:tcW w:w="1701" w:type="dxa"/>
          </w:tcPr>
          <w:p w:rsidR="00F767DD" w:rsidRPr="00F767DD" w:rsidRDefault="00F767DD" w:rsidP="00F767DD">
            <w:pPr>
              <w:widowControl w:val="0"/>
              <w:jc w:val="center"/>
              <w:rPr>
                <w:b/>
                <w:sz w:val="24"/>
                <w:szCs w:val="24"/>
                <w:lang w:eastAsia="ru-RU"/>
              </w:rPr>
            </w:pPr>
            <w:r w:rsidRPr="00F767DD">
              <w:rPr>
                <w:b/>
                <w:sz w:val="24"/>
                <w:szCs w:val="24"/>
                <w:lang w:eastAsia="ru-RU"/>
              </w:rPr>
              <w:t>Количество листов</w:t>
            </w:r>
          </w:p>
        </w:tc>
      </w:tr>
      <w:tr w:rsidR="00F767DD" w:rsidRPr="00F767DD" w:rsidTr="00792491">
        <w:tc>
          <w:tcPr>
            <w:tcW w:w="675" w:type="dxa"/>
          </w:tcPr>
          <w:p w:rsidR="00F767DD" w:rsidRPr="00F767DD" w:rsidRDefault="00F767DD" w:rsidP="00F767DD">
            <w:pPr>
              <w:widowControl w:val="0"/>
              <w:jc w:val="center"/>
              <w:rPr>
                <w:sz w:val="24"/>
                <w:szCs w:val="24"/>
                <w:lang w:eastAsia="ru-RU"/>
              </w:rPr>
            </w:pPr>
            <w:r w:rsidRPr="00F767DD">
              <w:rPr>
                <w:sz w:val="24"/>
                <w:szCs w:val="24"/>
                <w:lang w:eastAsia="ru-RU"/>
              </w:rPr>
              <w:t>1.</w:t>
            </w:r>
          </w:p>
        </w:tc>
        <w:tc>
          <w:tcPr>
            <w:tcW w:w="5670" w:type="dxa"/>
          </w:tcPr>
          <w:p w:rsidR="00F767DD" w:rsidRPr="00F767DD" w:rsidRDefault="00F767DD" w:rsidP="00F767DD">
            <w:pPr>
              <w:widowControl w:val="0"/>
              <w:rPr>
                <w:sz w:val="24"/>
                <w:szCs w:val="24"/>
                <w:lang w:eastAsia="ru-RU"/>
              </w:rPr>
            </w:pPr>
            <w:r w:rsidRPr="00F767DD">
              <w:rPr>
                <w:sz w:val="24"/>
                <w:szCs w:val="24"/>
                <w:lang w:eastAsia="ru-RU"/>
              </w:rPr>
              <w:t>Заявление</w:t>
            </w: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r w:rsidR="00F767DD" w:rsidRPr="00F767DD" w:rsidTr="00792491">
        <w:tc>
          <w:tcPr>
            <w:tcW w:w="675" w:type="dxa"/>
          </w:tcPr>
          <w:p w:rsidR="00F767DD" w:rsidRPr="00F767DD" w:rsidRDefault="00F767DD" w:rsidP="00F767DD">
            <w:pPr>
              <w:widowControl w:val="0"/>
              <w:jc w:val="center"/>
              <w:rPr>
                <w:b/>
                <w:sz w:val="24"/>
                <w:szCs w:val="24"/>
                <w:lang w:eastAsia="ru-RU"/>
              </w:rPr>
            </w:pPr>
          </w:p>
        </w:tc>
        <w:tc>
          <w:tcPr>
            <w:tcW w:w="5670" w:type="dxa"/>
          </w:tcPr>
          <w:p w:rsidR="00F767DD" w:rsidRPr="00F767DD" w:rsidRDefault="00F767DD" w:rsidP="00F767DD">
            <w:pPr>
              <w:widowControl w:val="0"/>
              <w:rPr>
                <w:b/>
                <w:sz w:val="24"/>
                <w:szCs w:val="24"/>
                <w:lang w:eastAsia="ru-RU"/>
              </w:rPr>
            </w:pPr>
          </w:p>
        </w:tc>
        <w:tc>
          <w:tcPr>
            <w:tcW w:w="1842" w:type="dxa"/>
          </w:tcPr>
          <w:p w:rsidR="00F767DD" w:rsidRPr="00F767DD" w:rsidRDefault="00F767DD" w:rsidP="00F767DD">
            <w:pPr>
              <w:widowControl w:val="0"/>
              <w:rPr>
                <w:b/>
                <w:sz w:val="24"/>
                <w:szCs w:val="24"/>
                <w:lang w:eastAsia="ru-RU"/>
              </w:rPr>
            </w:pPr>
          </w:p>
        </w:tc>
        <w:tc>
          <w:tcPr>
            <w:tcW w:w="1701" w:type="dxa"/>
          </w:tcPr>
          <w:p w:rsidR="00F767DD" w:rsidRPr="00F767DD" w:rsidRDefault="00F767DD" w:rsidP="00F767DD">
            <w:pPr>
              <w:widowControl w:val="0"/>
              <w:rPr>
                <w:b/>
                <w:sz w:val="24"/>
                <w:szCs w:val="24"/>
                <w:lang w:eastAsia="ru-RU"/>
              </w:rPr>
            </w:pPr>
          </w:p>
        </w:tc>
      </w:tr>
    </w:tbl>
    <w:p w:rsidR="00F767DD" w:rsidRPr="00F767DD" w:rsidRDefault="00F767DD" w:rsidP="00F767DD">
      <w:pPr>
        <w:widowControl w:val="0"/>
        <w:rPr>
          <w:b/>
          <w:sz w:val="28"/>
          <w:szCs w:val="28"/>
          <w:lang w:eastAsia="ru-RU"/>
        </w:rPr>
      </w:pPr>
    </w:p>
    <w:p w:rsidR="00F767DD" w:rsidRPr="00F767DD" w:rsidRDefault="00F767DD" w:rsidP="00F767DD">
      <w:pPr>
        <w:widowControl w:val="0"/>
        <w:rPr>
          <w:b/>
          <w:sz w:val="28"/>
          <w:szCs w:val="28"/>
          <w:lang w:eastAsia="ru-RU"/>
        </w:rPr>
      </w:pPr>
      <w:r w:rsidRPr="00F767DD">
        <w:rPr>
          <w:b/>
          <w:sz w:val="28"/>
          <w:szCs w:val="28"/>
          <w:lang w:eastAsia="ru-RU"/>
        </w:rPr>
        <w:t xml:space="preserve">О чем __/__/20__  </w:t>
      </w:r>
      <w:proofErr w:type="gramStart"/>
      <w:r w:rsidRPr="00F767DD">
        <w:rPr>
          <w:b/>
          <w:sz w:val="28"/>
          <w:szCs w:val="28"/>
          <w:lang w:eastAsia="ru-RU"/>
        </w:rPr>
        <w:t>в</w:t>
      </w:r>
      <w:proofErr w:type="gramEnd"/>
      <w:r w:rsidRPr="00F767DD">
        <w:rPr>
          <w:b/>
          <w:sz w:val="28"/>
          <w:szCs w:val="28"/>
          <w:lang w:eastAsia="ru-RU"/>
        </w:rPr>
        <w:t xml:space="preserve"> ____:____</w:t>
      </w:r>
    </w:p>
    <w:p w:rsidR="00F767DD" w:rsidRPr="00F767DD" w:rsidRDefault="00F767DD" w:rsidP="00F767DD">
      <w:pPr>
        <w:widowControl w:val="0"/>
        <w:rPr>
          <w:b/>
          <w:sz w:val="28"/>
          <w:szCs w:val="28"/>
          <w:lang w:eastAsia="ru-RU"/>
        </w:rPr>
      </w:pPr>
    </w:p>
    <w:p w:rsidR="00F767DD" w:rsidRPr="00F767DD" w:rsidRDefault="00F767DD" w:rsidP="00F767DD">
      <w:pPr>
        <w:widowControl w:val="0"/>
        <w:autoSpaceDE w:val="0"/>
        <w:autoSpaceDN w:val="0"/>
        <w:adjustRightInd w:val="0"/>
        <w:ind w:firstLine="709"/>
        <w:jc w:val="both"/>
        <w:rPr>
          <w:b/>
          <w:sz w:val="28"/>
          <w:szCs w:val="28"/>
          <w:lang w:eastAsia="ru-RU"/>
        </w:rPr>
      </w:pPr>
      <w:r w:rsidRPr="00F767DD">
        <w:rPr>
          <w:sz w:val="28"/>
          <w:szCs w:val="28"/>
          <w:lang w:eastAsia="ru-RU"/>
        </w:rPr>
        <w:t xml:space="preserve">В Книгу регистрации заявлений граждан о </w:t>
      </w:r>
      <w:r w:rsidRPr="00F767DD">
        <w:rPr>
          <w:bCs/>
          <w:sz w:val="28"/>
          <w:szCs w:val="28"/>
          <w:lang w:eastAsia="ru-RU"/>
        </w:rPr>
        <w:t>бесплатной передаче в собственность граждан занимаемых ими жилых помещений в муниципальном жилищном фонде (приватизация жилых помещений) внесена запись</w:t>
      </w:r>
      <w:r w:rsidRPr="00F767DD">
        <w:rPr>
          <w:sz w:val="28"/>
          <w:szCs w:val="28"/>
          <w:lang w:eastAsia="ru-RU"/>
        </w:rPr>
        <w:t xml:space="preserve"> № _______.</w:t>
      </w:r>
    </w:p>
    <w:p w:rsidR="00F767DD" w:rsidRPr="00F767DD" w:rsidRDefault="00F767DD" w:rsidP="00F767DD">
      <w:pPr>
        <w:widowControl w:val="0"/>
        <w:rPr>
          <w:sz w:val="28"/>
          <w:szCs w:val="28"/>
          <w:lang w:eastAsia="ru-RU"/>
        </w:rPr>
      </w:pPr>
      <w:r w:rsidRPr="00F767DD">
        <w:rPr>
          <w:sz w:val="28"/>
          <w:szCs w:val="28"/>
          <w:lang w:eastAsia="ru-RU"/>
        </w:rPr>
        <w:t xml:space="preserve">                                                                               ____________/______________</w:t>
      </w:r>
    </w:p>
    <w:p w:rsidR="00F767DD" w:rsidRPr="00F767DD" w:rsidRDefault="00F767DD" w:rsidP="00F767DD">
      <w:pPr>
        <w:widowControl w:val="0"/>
        <w:rPr>
          <w:lang w:eastAsia="ru-RU"/>
        </w:rPr>
      </w:pPr>
      <w:r w:rsidRPr="00F767DD">
        <w:rPr>
          <w:sz w:val="28"/>
          <w:szCs w:val="28"/>
          <w:lang w:eastAsia="ru-RU"/>
        </w:rPr>
        <w:t xml:space="preserve">                                                                                      </w:t>
      </w:r>
      <w:r w:rsidRPr="00F767DD">
        <w:rPr>
          <w:lang w:eastAsia="ru-RU"/>
        </w:rPr>
        <w:t>(подпись)                         (ФИО)</w:t>
      </w:r>
    </w:p>
    <w:p w:rsidR="00F767DD" w:rsidRPr="00F767DD" w:rsidRDefault="00F767DD" w:rsidP="00F767DD">
      <w:pPr>
        <w:widowControl w:val="0"/>
        <w:rPr>
          <w:b/>
          <w:sz w:val="28"/>
          <w:szCs w:val="28"/>
          <w:lang w:eastAsia="ru-RU"/>
        </w:rPr>
      </w:pPr>
      <w:r w:rsidRPr="00F767DD">
        <w:rPr>
          <w:b/>
          <w:sz w:val="28"/>
          <w:szCs w:val="28"/>
          <w:lang w:eastAsia="ru-RU"/>
        </w:rPr>
        <w:t>______________________________________  ____________/_______________</w:t>
      </w:r>
    </w:p>
    <w:p w:rsidR="00F767DD" w:rsidRPr="00F767DD" w:rsidRDefault="00F767DD" w:rsidP="00F767DD">
      <w:pPr>
        <w:widowControl w:val="0"/>
        <w:rPr>
          <w:lang w:eastAsia="ru-RU"/>
        </w:rPr>
      </w:pPr>
      <w:r w:rsidRPr="00F767DD">
        <w:rPr>
          <w:b/>
          <w:sz w:val="28"/>
          <w:szCs w:val="28"/>
          <w:lang w:eastAsia="ru-RU"/>
        </w:rPr>
        <w:t xml:space="preserve">     </w:t>
      </w:r>
      <w:r w:rsidRPr="00F767DD">
        <w:rPr>
          <w:lang w:eastAsia="ru-RU"/>
        </w:rPr>
        <w:t>(должность сотрудника, принявшего документы)                              (подпись)                         (ФИО)</w:t>
      </w:r>
    </w:p>
    <w:p w:rsidR="00F767DD" w:rsidRPr="00F767DD" w:rsidRDefault="00F767DD" w:rsidP="00F767DD">
      <w:pPr>
        <w:widowControl w:val="0"/>
        <w:rPr>
          <w:sz w:val="32"/>
          <w:szCs w:val="32"/>
          <w:lang w:eastAsia="ru-RU"/>
        </w:rPr>
      </w:pPr>
    </w:p>
    <w:p w:rsidR="00F767DD" w:rsidRPr="00F767DD" w:rsidRDefault="00F767DD" w:rsidP="00F767DD">
      <w:pPr>
        <w:widowControl w:val="0"/>
        <w:autoSpaceDE w:val="0"/>
        <w:autoSpaceDN w:val="0"/>
        <w:adjustRightInd w:val="0"/>
        <w:ind w:firstLine="709"/>
        <w:jc w:val="both"/>
        <w:rPr>
          <w:b/>
          <w:sz w:val="28"/>
          <w:szCs w:val="28"/>
          <w:lang w:eastAsia="ru-RU"/>
        </w:rPr>
      </w:pPr>
      <w:r w:rsidRPr="00F767DD">
        <w:rPr>
          <w:sz w:val="28"/>
          <w:szCs w:val="28"/>
          <w:lang w:eastAsia="ru-RU"/>
        </w:rPr>
        <w:t>О возможном отказе в предоставлении услуги в связи с представлением/</w:t>
      </w:r>
      <w:proofErr w:type="spellStart"/>
      <w:r w:rsidRPr="00F767DD">
        <w:rPr>
          <w:sz w:val="28"/>
          <w:szCs w:val="28"/>
          <w:lang w:eastAsia="ru-RU"/>
        </w:rPr>
        <w:t>непредоставлением</w:t>
      </w:r>
      <w:proofErr w:type="spellEnd"/>
      <w:r w:rsidRPr="00F767DD">
        <w:rPr>
          <w:sz w:val="28"/>
          <w:szCs w:val="28"/>
          <w:lang w:eastAsia="ru-RU"/>
        </w:rPr>
        <w:t xml:space="preserve"> документов, не подтверждающих право на бесплатную передачу в собственность занимаемого жилого помещения, </w:t>
      </w:r>
      <w:proofErr w:type="gramStart"/>
      <w:r w:rsidRPr="00F767DD">
        <w:rPr>
          <w:sz w:val="28"/>
          <w:szCs w:val="28"/>
          <w:lang w:eastAsia="ru-RU"/>
        </w:rPr>
        <w:t>уведомлен</w:t>
      </w:r>
      <w:proofErr w:type="gramEnd"/>
      <w:r w:rsidRPr="00F767DD">
        <w:rPr>
          <w:sz w:val="28"/>
          <w:szCs w:val="28"/>
          <w:lang w:eastAsia="ru-RU"/>
        </w:rPr>
        <w:t>:</w:t>
      </w:r>
    </w:p>
    <w:p w:rsidR="00F767DD" w:rsidRPr="00F767DD" w:rsidRDefault="00F767DD" w:rsidP="00F767DD">
      <w:pPr>
        <w:widowControl w:val="0"/>
        <w:rPr>
          <w:sz w:val="28"/>
          <w:szCs w:val="28"/>
          <w:lang w:eastAsia="ru-RU"/>
        </w:rPr>
      </w:pPr>
      <w:r w:rsidRPr="00F767DD">
        <w:rPr>
          <w:sz w:val="28"/>
          <w:szCs w:val="28"/>
          <w:lang w:eastAsia="ru-RU"/>
        </w:rPr>
        <w:t xml:space="preserve">                                                                      </w:t>
      </w:r>
    </w:p>
    <w:p w:rsidR="00F767DD" w:rsidRPr="00F767DD" w:rsidRDefault="00F767DD" w:rsidP="00F767DD">
      <w:pPr>
        <w:widowControl w:val="0"/>
        <w:rPr>
          <w:sz w:val="28"/>
          <w:szCs w:val="28"/>
          <w:lang w:eastAsia="ru-RU"/>
        </w:rPr>
      </w:pPr>
      <w:r w:rsidRPr="00F767DD">
        <w:rPr>
          <w:sz w:val="28"/>
          <w:szCs w:val="28"/>
          <w:lang w:eastAsia="ru-RU"/>
        </w:rPr>
        <w:t xml:space="preserve">                                                                               ____________/______________</w:t>
      </w:r>
    </w:p>
    <w:p w:rsidR="00F767DD" w:rsidRPr="008A15DE" w:rsidRDefault="00F767DD" w:rsidP="00C30826">
      <w:pPr>
        <w:widowControl w:val="0"/>
        <w:ind w:firstLine="6096"/>
        <w:jc w:val="both"/>
      </w:pPr>
      <w:r w:rsidRPr="00F767DD">
        <w:rPr>
          <w:lang w:eastAsia="ru-RU"/>
        </w:rPr>
        <w:t>(подпись)                               (ФИО)</w:t>
      </w:r>
    </w:p>
    <w:sectPr w:rsidR="00F767DD" w:rsidRPr="008A1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21FD"/>
    <w:multiLevelType w:val="hybridMultilevel"/>
    <w:tmpl w:val="519A0296"/>
    <w:lvl w:ilvl="0" w:tplc="35D0EE66">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E3655A6"/>
    <w:multiLevelType w:val="hybridMultilevel"/>
    <w:tmpl w:val="E8C0A2F6"/>
    <w:lvl w:ilvl="0" w:tplc="01BC0B04">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B4"/>
    <w:rsid w:val="000B2F5A"/>
    <w:rsid w:val="00165901"/>
    <w:rsid w:val="001923F4"/>
    <w:rsid w:val="00193772"/>
    <w:rsid w:val="00211B6E"/>
    <w:rsid w:val="00221526"/>
    <w:rsid w:val="00254DBF"/>
    <w:rsid w:val="00304D04"/>
    <w:rsid w:val="0040157C"/>
    <w:rsid w:val="004107BE"/>
    <w:rsid w:val="00420A7A"/>
    <w:rsid w:val="004671A8"/>
    <w:rsid w:val="004F0B4B"/>
    <w:rsid w:val="005028C3"/>
    <w:rsid w:val="0059010D"/>
    <w:rsid w:val="005B575C"/>
    <w:rsid w:val="005E01C7"/>
    <w:rsid w:val="006B1B70"/>
    <w:rsid w:val="00752361"/>
    <w:rsid w:val="00792491"/>
    <w:rsid w:val="007E0A5B"/>
    <w:rsid w:val="00832F1C"/>
    <w:rsid w:val="00881BB4"/>
    <w:rsid w:val="00895770"/>
    <w:rsid w:val="008A15DE"/>
    <w:rsid w:val="00A11A9E"/>
    <w:rsid w:val="00A42BCA"/>
    <w:rsid w:val="00A51993"/>
    <w:rsid w:val="00AD1BFA"/>
    <w:rsid w:val="00AE65D7"/>
    <w:rsid w:val="00B453E2"/>
    <w:rsid w:val="00BD35D6"/>
    <w:rsid w:val="00C20F39"/>
    <w:rsid w:val="00C30826"/>
    <w:rsid w:val="00C75597"/>
    <w:rsid w:val="00C83577"/>
    <w:rsid w:val="00D253B5"/>
    <w:rsid w:val="00D3185C"/>
    <w:rsid w:val="00DA4F0A"/>
    <w:rsid w:val="00ED0DA7"/>
    <w:rsid w:val="00EE7015"/>
    <w:rsid w:val="00F304EB"/>
    <w:rsid w:val="00F37329"/>
    <w:rsid w:val="00F767DD"/>
    <w:rsid w:val="00F84AE6"/>
    <w:rsid w:val="00FA253D"/>
    <w:rsid w:val="00FC7628"/>
    <w:rsid w:val="00FF309C"/>
    <w:rsid w:val="00FF4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26"/>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254DBF"/>
    <w:pPr>
      <w:keepNext/>
      <w:jc w:val="center"/>
      <w:outlineLvl w:val="0"/>
    </w:pPr>
    <w:rPr>
      <w:b/>
      <w:sz w:val="28"/>
      <w:szCs w:val="24"/>
      <w:lang w:val="x-none" w:eastAsia="x-none"/>
    </w:rPr>
  </w:style>
  <w:style w:type="paragraph" w:styleId="2">
    <w:name w:val="heading 2"/>
    <w:basedOn w:val="a"/>
    <w:next w:val="a"/>
    <w:link w:val="20"/>
    <w:uiPriority w:val="9"/>
    <w:semiHidden/>
    <w:unhideWhenUsed/>
    <w:qFormat/>
    <w:rsid w:val="00254DBF"/>
    <w:pPr>
      <w:keepNext/>
      <w:spacing w:before="240" w:after="60"/>
      <w:outlineLvl w:val="1"/>
    </w:pPr>
    <w:rPr>
      <w:rFonts w:ascii="Cambria" w:hAnsi="Cambria"/>
      <w:b/>
      <w:bCs/>
      <w:i/>
      <w:iCs/>
      <w:sz w:val="28"/>
      <w:szCs w:val="28"/>
      <w:lang w:val="x-none"/>
    </w:rPr>
  </w:style>
  <w:style w:type="paragraph" w:styleId="7">
    <w:name w:val="heading 7"/>
    <w:basedOn w:val="a"/>
    <w:next w:val="a"/>
    <w:link w:val="70"/>
    <w:semiHidden/>
    <w:unhideWhenUsed/>
    <w:qFormat/>
    <w:rsid w:val="00254DBF"/>
    <w:pPr>
      <w:keepNext/>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BF"/>
    <w:rPr>
      <w:rFonts w:ascii="Times New Roman" w:eastAsia="Times New Roman" w:hAnsi="Times New Roman" w:cs="Times New Roman"/>
      <w:b/>
      <w:sz w:val="28"/>
      <w:szCs w:val="24"/>
      <w:lang w:val="x-none" w:eastAsia="x-none"/>
    </w:rPr>
  </w:style>
  <w:style w:type="character" w:customStyle="1" w:styleId="20">
    <w:name w:val="Заголовок 2 Знак"/>
    <w:basedOn w:val="a0"/>
    <w:link w:val="2"/>
    <w:uiPriority w:val="9"/>
    <w:semiHidden/>
    <w:rsid w:val="00254DBF"/>
    <w:rPr>
      <w:rFonts w:ascii="Cambria" w:eastAsia="Times New Roman" w:hAnsi="Cambria" w:cs="Times New Roman"/>
      <w:b/>
      <w:bCs/>
      <w:i/>
      <w:iCs/>
      <w:sz w:val="28"/>
      <w:szCs w:val="28"/>
      <w:lang w:val="x-none" w:eastAsia="ja-JP"/>
    </w:rPr>
  </w:style>
  <w:style w:type="character" w:customStyle="1" w:styleId="70">
    <w:name w:val="Заголовок 7 Знак"/>
    <w:basedOn w:val="a0"/>
    <w:link w:val="7"/>
    <w:semiHidden/>
    <w:rsid w:val="00254DBF"/>
    <w:rPr>
      <w:rFonts w:ascii="Times New Roman" w:eastAsia="Times New Roman" w:hAnsi="Times New Roman" w:cs="Times New Roman"/>
      <w:b/>
      <w:sz w:val="20"/>
      <w:szCs w:val="20"/>
      <w:lang w:val="x-none" w:eastAsia="x-none"/>
    </w:rPr>
  </w:style>
  <w:style w:type="paragraph" w:styleId="3">
    <w:name w:val="Body Text 3"/>
    <w:basedOn w:val="a"/>
    <w:link w:val="30"/>
    <w:uiPriority w:val="99"/>
    <w:unhideWhenUsed/>
    <w:rsid w:val="00254DBF"/>
    <w:pPr>
      <w:spacing w:after="120"/>
    </w:pPr>
    <w:rPr>
      <w:sz w:val="16"/>
      <w:szCs w:val="16"/>
    </w:rPr>
  </w:style>
  <w:style w:type="character" w:customStyle="1" w:styleId="30">
    <w:name w:val="Основной текст 3 Знак"/>
    <w:basedOn w:val="a0"/>
    <w:link w:val="3"/>
    <w:uiPriority w:val="99"/>
    <w:rsid w:val="00254DBF"/>
    <w:rPr>
      <w:rFonts w:ascii="Times New Roman" w:eastAsia="Times New Roman" w:hAnsi="Times New Roman" w:cs="Times New Roman"/>
      <w:sz w:val="16"/>
      <w:szCs w:val="16"/>
      <w:lang w:eastAsia="ja-JP"/>
    </w:rPr>
  </w:style>
  <w:style w:type="character" w:customStyle="1" w:styleId="21">
    <w:name w:val="Основной текст (2)_"/>
    <w:link w:val="22"/>
    <w:locked/>
    <w:rsid w:val="00254DBF"/>
    <w:rPr>
      <w:shd w:val="clear" w:color="auto" w:fill="FFFFFF"/>
    </w:rPr>
  </w:style>
  <w:style w:type="paragraph" w:customStyle="1" w:styleId="22">
    <w:name w:val="Основной текст (2)"/>
    <w:basedOn w:val="a"/>
    <w:link w:val="21"/>
    <w:rsid w:val="00254DBF"/>
    <w:pPr>
      <w:shd w:val="clear" w:color="auto" w:fill="FFFFFF"/>
      <w:spacing w:line="0" w:lineRule="atLeast"/>
      <w:ind w:left="34" w:firstLine="23"/>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254DBF"/>
    <w:pPr>
      <w:spacing w:before="100" w:beforeAutospacing="1" w:after="100" w:afterAutospacing="1"/>
    </w:pPr>
    <w:rPr>
      <w:sz w:val="24"/>
      <w:szCs w:val="24"/>
      <w:lang w:eastAsia="ru-RU"/>
    </w:rPr>
  </w:style>
  <w:style w:type="paragraph" w:customStyle="1" w:styleId="Default">
    <w:name w:val="Default"/>
    <w:rsid w:val="00254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453E2"/>
    <w:pPr>
      <w:ind w:left="720"/>
      <w:contextualSpacing/>
    </w:pPr>
  </w:style>
  <w:style w:type="paragraph" w:customStyle="1" w:styleId="ConsPlusTitle">
    <w:name w:val="ConsPlusTitle"/>
    <w:rsid w:val="004671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E65D7"/>
    <w:rPr>
      <w:rFonts w:ascii="Tahoma" w:hAnsi="Tahoma" w:cs="Tahoma"/>
      <w:sz w:val="16"/>
      <w:szCs w:val="16"/>
    </w:rPr>
  </w:style>
  <w:style w:type="character" w:customStyle="1" w:styleId="a6">
    <w:name w:val="Текст выноски Знак"/>
    <w:basedOn w:val="a0"/>
    <w:link w:val="a5"/>
    <w:uiPriority w:val="99"/>
    <w:semiHidden/>
    <w:rsid w:val="00AE65D7"/>
    <w:rPr>
      <w:rFonts w:ascii="Tahoma" w:eastAsia="Times New Roman" w:hAnsi="Tahoma" w:cs="Tahoma"/>
      <w:sz w:val="16"/>
      <w:szCs w:val="16"/>
      <w:lang w:eastAsia="ja-JP"/>
    </w:rPr>
  </w:style>
  <w:style w:type="character" w:styleId="a7">
    <w:name w:val="Hyperlink"/>
    <w:basedOn w:val="a0"/>
    <w:uiPriority w:val="99"/>
    <w:unhideWhenUsed/>
    <w:rsid w:val="00221526"/>
    <w:rPr>
      <w:color w:val="0000FF" w:themeColor="hyperlink"/>
      <w:u w:val="single"/>
    </w:rPr>
  </w:style>
  <w:style w:type="paragraph" w:customStyle="1" w:styleId="ConsPlusNormal">
    <w:name w:val="ConsPlusNormal"/>
    <w:link w:val="ConsPlusNormal0"/>
    <w:rsid w:val="004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F0B4B"/>
    <w:rPr>
      <w:rFonts w:ascii="Arial" w:eastAsia="Times New Roman" w:hAnsi="Arial" w:cs="Arial"/>
      <w:sz w:val="20"/>
      <w:szCs w:val="20"/>
      <w:lang w:eastAsia="ru-RU"/>
    </w:rPr>
  </w:style>
  <w:style w:type="table" w:styleId="a8">
    <w:name w:val="Table Grid"/>
    <w:basedOn w:val="a1"/>
    <w:uiPriority w:val="59"/>
    <w:rsid w:val="00F76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26"/>
    <w:pPr>
      <w:spacing w:after="0" w:line="240" w:lineRule="auto"/>
    </w:pPr>
    <w:rPr>
      <w:rFonts w:ascii="Times New Roman" w:eastAsia="Times New Roman" w:hAnsi="Times New Roman" w:cs="Times New Roman"/>
      <w:sz w:val="20"/>
      <w:szCs w:val="20"/>
      <w:lang w:eastAsia="ja-JP"/>
    </w:rPr>
  </w:style>
  <w:style w:type="paragraph" w:styleId="1">
    <w:name w:val="heading 1"/>
    <w:basedOn w:val="a"/>
    <w:next w:val="a"/>
    <w:link w:val="10"/>
    <w:qFormat/>
    <w:rsid w:val="00254DBF"/>
    <w:pPr>
      <w:keepNext/>
      <w:jc w:val="center"/>
      <w:outlineLvl w:val="0"/>
    </w:pPr>
    <w:rPr>
      <w:b/>
      <w:sz w:val="28"/>
      <w:szCs w:val="24"/>
      <w:lang w:val="x-none" w:eastAsia="x-none"/>
    </w:rPr>
  </w:style>
  <w:style w:type="paragraph" w:styleId="2">
    <w:name w:val="heading 2"/>
    <w:basedOn w:val="a"/>
    <w:next w:val="a"/>
    <w:link w:val="20"/>
    <w:uiPriority w:val="9"/>
    <w:semiHidden/>
    <w:unhideWhenUsed/>
    <w:qFormat/>
    <w:rsid w:val="00254DBF"/>
    <w:pPr>
      <w:keepNext/>
      <w:spacing w:before="240" w:after="60"/>
      <w:outlineLvl w:val="1"/>
    </w:pPr>
    <w:rPr>
      <w:rFonts w:ascii="Cambria" w:hAnsi="Cambria"/>
      <w:b/>
      <w:bCs/>
      <w:i/>
      <w:iCs/>
      <w:sz w:val="28"/>
      <w:szCs w:val="28"/>
      <w:lang w:val="x-none"/>
    </w:rPr>
  </w:style>
  <w:style w:type="paragraph" w:styleId="7">
    <w:name w:val="heading 7"/>
    <w:basedOn w:val="a"/>
    <w:next w:val="a"/>
    <w:link w:val="70"/>
    <w:semiHidden/>
    <w:unhideWhenUsed/>
    <w:qFormat/>
    <w:rsid w:val="00254DBF"/>
    <w:pPr>
      <w:keepNext/>
      <w:outlineLvl w:val="6"/>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BF"/>
    <w:rPr>
      <w:rFonts w:ascii="Times New Roman" w:eastAsia="Times New Roman" w:hAnsi="Times New Roman" w:cs="Times New Roman"/>
      <w:b/>
      <w:sz w:val="28"/>
      <w:szCs w:val="24"/>
      <w:lang w:val="x-none" w:eastAsia="x-none"/>
    </w:rPr>
  </w:style>
  <w:style w:type="character" w:customStyle="1" w:styleId="20">
    <w:name w:val="Заголовок 2 Знак"/>
    <w:basedOn w:val="a0"/>
    <w:link w:val="2"/>
    <w:uiPriority w:val="9"/>
    <w:semiHidden/>
    <w:rsid w:val="00254DBF"/>
    <w:rPr>
      <w:rFonts w:ascii="Cambria" w:eastAsia="Times New Roman" w:hAnsi="Cambria" w:cs="Times New Roman"/>
      <w:b/>
      <w:bCs/>
      <w:i/>
      <w:iCs/>
      <w:sz w:val="28"/>
      <w:szCs w:val="28"/>
      <w:lang w:val="x-none" w:eastAsia="ja-JP"/>
    </w:rPr>
  </w:style>
  <w:style w:type="character" w:customStyle="1" w:styleId="70">
    <w:name w:val="Заголовок 7 Знак"/>
    <w:basedOn w:val="a0"/>
    <w:link w:val="7"/>
    <w:semiHidden/>
    <w:rsid w:val="00254DBF"/>
    <w:rPr>
      <w:rFonts w:ascii="Times New Roman" w:eastAsia="Times New Roman" w:hAnsi="Times New Roman" w:cs="Times New Roman"/>
      <w:b/>
      <w:sz w:val="20"/>
      <w:szCs w:val="20"/>
      <w:lang w:val="x-none" w:eastAsia="x-none"/>
    </w:rPr>
  </w:style>
  <w:style w:type="paragraph" w:styleId="3">
    <w:name w:val="Body Text 3"/>
    <w:basedOn w:val="a"/>
    <w:link w:val="30"/>
    <w:uiPriority w:val="99"/>
    <w:unhideWhenUsed/>
    <w:rsid w:val="00254DBF"/>
    <w:pPr>
      <w:spacing w:after="120"/>
    </w:pPr>
    <w:rPr>
      <w:sz w:val="16"/>
      <w:szCs w:val="16"/>
    </w:rPr>
  </w:style>
  <w:style w:type="character" w:customStyle="1" w:styleId="30">
    <w:name w:val="Основной текст 3 Знак"/>
    <w:basedOn w:val="a0"/>
    <w:link w:val="3"/>
    <w:uiPriority w:val="99"/>
    <w:rsid w:val="00254DBF"/>
    <w:rPr>
      <w:rFonts w:ascii="Times New Roman" w:eastAsia="Times New Roman" w:hAnsi="Times New Roman" w:cs="Times New Roman"/>
      <w:sz w:val="16"/>
      <w:szCs w:val="16"/>
      <w:lang w:eastAsia="ja-JP"/>
    </w:rPr>
  </w:style>
  <w:style w:type="character" w:customStyle="1" w:styleId="21">
    <w:name w:val="Основной текст (2)_"/>
    <w:link w:val="22"/>
    <w:locked/>
    <w:rsid w:val="00254DBF"/>
    <w:rPr>
      <w:shd w:val="clear" w:color="auto" w:fill="FFFFFF"/>
    </w:rPr>
  </w:style>
  <w:style w:type="paragraph" w:customStyle="1" w:styleId="22">
    <w:name w:val="Основной текст (2)"/>
    <w:basedOn w:val="a"/>
    <w:link w:val="21"/>
    <w:rsid w:val="00254DBF"/>
    <w:pPr>
      <w:shd w:val="clear" w:color="auto" w:fill="FFFFFF"/>
      <w:spacing w:line="0" w:lineRule="atLeast"/>
      <w:ind w:left="34" w:firstLine="23"/>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254DBF"/>
    <w:pPr>
      <w:spacing w:before="100" w:beforeAutospacing="1" w:after="100" w:afterAutospacing="1"/>
    </w:pPr>
    <w:rPr>
      <w:sz w:val="24"/>
      <w:szCs w:val="24"/>
      <w:lang w:eastAsia="ru-RU"/>
    </w:rPr>
  </w:style>
  <w:style w:type="paragraph" w:customStyle="1" w:styleId="Default">
    <w:name w:val="Default"/>
    <w:rsid w:val="00254D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B453E2"/>
    <w:pPr>
      <w:ind w:left="720"/>
      <w:contextualSpacing/>
    </w:pPr>
  </w:style>
  <w:style w:type="paragraph" w:customStyle="1" w:styleId="ConsPlusTitle">
    <w:name w:val="ConsPlusTitle"/>
    <w:rsid w:val="004671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AE65D7"/>
    <w:rPr>
      <w:rFonts w:ascii="Tahoma" w:hAnsi="Tahoma" w:cs="Tahoma"/>
      <w:sz w:val="16"/>
      <w:szCs w:val="16"/>
    </w:rPr>
  </w:style>
  <w:style w:type="character" w:customStyle="1" w:styleId="a6">
    <w:name w:val="Текст выноски Знак"/>
    <w:basedOn w:val="a0"/>
    <w:link w:val="a5"/>
    <w:uiPriority w:val="99"/>
    <w:semiHidden/>
    <w:rsid w:val="00AE65D7"/>
    <w:rPr>
      <w:rFonts w:ascii="Tahoma" w:eastAsia="Times New Roman" w:hAnsi="Tahoma" w:cs="Tahoma"/>
      <w:sz w:val="16"/>
      <w:szCs w:val="16"/>
      <w:lang w:eastAsia="ja-JP"/>
    </w:rPr>
  </w:style>
  <w:style w:type="character" w:styleId="a7">
    <w:name w:val="Hyperlink"/>
    <w:basedOn w:val="a0"/>
    <w:uiPriority w:val="99"/>
    <w:unhideWhenUsed/>
    <w:rsid w:val="00221526"/>
    <w:rPr>
      <w:color w:val="0000FF" w:themeColor="hyperlink"/>
      <w:u w:val="single"/>
    </w:rPr>
  </w:style>
  <w:style w:type="paragraph" w:customStyle="1" w:styleId="ConsPlusNormal">
    <w:name w:val="ConsPlusNormal"/>
    <w:link w:val="ConsPlusNormal0"/>
    <w:rsid w:val="004F0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F0B4B"/>
    <w:rPr>
      <w:rFonts w:ascii="Arial" w:eastAsia="Times New Roman" w:hAnsi="Arial" w:cs="Arial"/>
      <w:sz w:val="20"/>
      <w:szCs w:val="20"/>
      <w:lang w:eastAsia="ru-RU"/>
    </w:rPr>
  </w:style>
  <w:style w:type="table" w:styleId="a8">
    <w:name w:val="Table Grid"/>
    <w:basedOn w:val="a1"/>
    <w:uiPriority w:val="59"/>
    <w:rsid w:val="00F76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74257">
      <w:bodyDiv w:val="1"/>
      <w:marLeft w:val="0"/>
      <w:marRight w:val="0"/>
      <w:marTop w:val="0"/>
      <w:marBottom w:val="0"/>
      <w:divBdr>
        <w:top w:val="none" w:sz="0" w:space="0" w:color="auto"/>
        <w:left w:val="none" w:sz="0" w:space="0" w:color="auto"/>
        <w:bottom w:val="none" w:sz="0" w:space="0" w:color="auto"/>
        <w:right w:val="none" w:sz="0" w:space="0" w:color="auto"/>
      </w:divBdr>
    </w:div>
    <w:div w:id="19627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nvr.ru" TargetMode="External"/><Relationship Id="rId13" Type="http://schemas.openxmlformats.org/officeDocument/2006/relationships/hyperlink" Target="http://www.nvraion.ru" TargetMode="External"/><Relationship Id="rId18" Type="http://schemas.openxmlformats.org/officeDocument/2006/relationships/hyperlink" Target="consultantplus://offline/ref=5A932B164AE80D0E94277883B8CEFE2681F21D2E14A206A3713A058012eEA2K" TargetMode="External"/><Relationship Id="rId26" Type="http://schemas.openxmlformats.org/officeDocument/2006/relationships/hyperlink" Target="consultantplus://offline/ref=5A932B164AE80D0E94277883B8CEFE2681F513211DA606A3713A058012E29E55FF9E921De9A4K" TargetMode="External"/><Relationship Id="rId3" Type="http://schemas.microsoft.com/office/2007/relationships/stylesWithEffects" Target="stylesWithEffects.xml"/><Relationship Id="rId21" Type="http://schemas.openxmlformats.org/officeDocument/2006/relationships/hyperlink" Target="consultantplus://offline/ref=5A932B164AE80D0E9427668EAEA2A92986FA45251DA20DF62B655EDD45EB9402eBA8K" TargetMode="External"/><Relationship Id="rId7" Type="http://schemas.openxmlformats.org/officeDocument/2006/relationships/hyperlink" Target="mailto:admagan@yandex.ru" TargetMode="External"/><Relationship Id="rId12" Type="http://schemas.openxmlformats.org/officeDocument/2006/relationships/hyperlink" Target="mailto:rostechnv@gmail.com" TargetMode="External"/><Relationship Id="rId17" Type="http://schemas.openxmlformats.org/officeDocument/2006/relationships/hyperlink" Target="consultantplus://offline/ref=5A932B164AE80D0E94277883B8CEFE2681F5132E12A506A3713A058012eEA2K" TargetMode="External"/><Relationship Id="rId25" Type="http://schemas.openxmlformats.org/officeDocument/2006/relationships/hyperlink" Target="consultantplus://offline/ref=38D61AB9F5CCAC48DECFB86BEF753144BDE8149A7E67089E02F345C737DE7ED385D7522FHDj1K" TargetMode="External"/><Relationship Id="rId2" Type="http://schemas.openxmlformats.org/officeDocument/2006/relationships/styles" Target="styles.xml"/><Relationship Id="rId16" Type="http://schemas.openxmlformats.org/officeDocument/2006/relationships/hyperlink" Target="consultantplus://offline/ref=5A932B164AE80D0E94277883B8CEFE2682F91C2D1FF751A1206F0Be8A5K" TargetMode="External"/><Relationship Id="rId20" Type="http://schemas.openxmlformats.org/officeDocument/2006/relationships/hyperlink" Target="consultantplus://offline/ref=38D61AB9F5CCAC48DECFA666F919664BBAE54C977A6203C95EA04390688E7886C5H9j7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72;&#1075;&#1072;&#1085;-&#1072;&#1076;&#1084;." TargetMode="External"/><Relationship Id="rId11" Type="http://schemas.openxmlformats.org/officeDocument/2006/relationships/hyperlink" Target="mailto:fgu8604@mail.ru" TargetMode="External"/><Relationship Id="rId24" Type="http://schemas.openxmlformats.org/officeDocument/2006/relationships/hyperlink" Target="consultantplus://offline/ref=38D61AB9F5CCAC48DECFB86BEF753144BDE8149A7E67089E02F345C737DE7ED385D7522AD2368BFCHCjDK"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23" Type="http://schemas.openxmlformats.org/officeDocument/2006/relationships/hyperlink" Target="consultantplus://offline/ref=38D61AB9F5CCAC48DECFA666F919664BBAE54C97736006CA57AC1E9A60D77484C2980B68963B8AFDCD25A8H6jCK" TargetMode="External"/><Relationship Id="rId28" Type="http://schemas.openxmlformats.org/officeDocument/2006/relationships/fontTable" Target="fontTable.xml"/><Relationship Id="rId10" Type="http://schemas.openxmlformats.org/officeDocument/2006/relationships/hyperlink" Target="http://to86.rosreestr.ru" TargetMode="External"/><Relationship Id="rId19" Type="http://schemas.openxmlformats.org/officeDocument/2006/relationships/hyperlink" Target="consultantplus://offline/ref=5A932B164AE80D0E94277883B8CEFE2681F513211DA606A3713A058012E29E55FF9E921A9DFBBA16e7A4K" TargetMode="External"/><Relationship Id="rId4" Type="http://schemas.openxmlformats.org/officeDocument/2006/relationships/settings" Target="settings.xml"/><Relationship Id="rId9" Type="http://schemas.openxmlformats.org/officeDocument/2006/relationships/hyperlink" Target="mailto:86_upr@rosreestr.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8D61AB9F5CCAC48DECFB86BEF753144BDE8149A7E67089E02F345C737DE7ED385D75228HDjAK" TargetMode="External"/><Relationship Id="rId27" Type="http://schemas.openxmlformats.org/officeDocument/2006/relationships/hyperlink" Target="consultantplus://offline/ref=9EA72ECD7D32647CE7B7AB0F103FC42E49BB0AF09179E571F37ADE693805A3915EC7330FD939f56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21</cp:revision>
  <cp:lastPrinted>2017-06-09T07:11:00Z</cp:lastPrinted>
  <dcterms:created xsi:type="dcterms:W3CDTF">2017-05-04T06:05:00Z</dcterms:created>
  <dcterms:modified xsi:type="dcterms:W3CDTF">2017-06-09T07:11:00Z</dcterms:modified>
</cp:coreProperties>
</file>